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3041" w:type="dxa"/>
        <w:tblInd w:w="817" w:type="dxa"/>
        <w:tblLook w:val="04A0" w:firstRow="1" w:lastRow="0" w:firstColumn="1" w:lastColumn="0" w:noHBand="0" w:noVBand="1"/>
      </w:tblPr>
      <w:tblGrid>
        <w:gridCol w:w="3827"/>
        <w:gridCol w:w="372"/>
        <w:gridCol w:w="2889"/>
        <w:gridCol w:w="1862"/>
        <w:gridCol w:w="1092"/>
        <w:gridCol w:w="2999"/>
      </w:tblGrid>
      <w:tr w:rsidR="004C1FF6" w:rsidRPr="004C1FF6" w:rsidTr="004121B8">
        <w:tc>
          <w:tcPr>
            <w:tcW w:w="13041" w:type="dxa"/>
            <w:gridSpan w:val="6"/>
            <w:shd w:val="clear" w:color="auto" w:fill="D9D9D9" w:themeFill="background1" w:themeFillShade="D9"/>
            <w:vAlign w:val="center"/>
          </w:tcPr>
          <w:p w:rsidR="004C1FF6" w:rsidRPr="004121B8" w:rsidRDefault="00923D38" w:rsidP="004121B8">
            <w:pPr>
              <w:rPr>
                <w:rFonts w:ascii="Arial" w:eastAsiaTheme="minorHAnsi" w:hAnsi="Arial" w:cs="Arial"/>
                <w:b/>
                <w:u w:val="single"/>
              </w:rPr>
            </w:pPr>
            <w:r w:rsidRPr="004121B8"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  <w:drawing>
                <wp:anchor distT="0" distB="0" distL="114300" distR="114300" simplePos="0" relativeHeight="251659264" behindDoc="1" locked="0" layoutInCell="1" allowOverlap="1" wp14:anchorId="503AC45D" wp14:editId="798C0D48">
                  <wp:simplePos x="0" y="0"/>
                  <wp:positionH relativeFrom="column">
                    <wp:posOffset>1652270</wp:posOffset>
                  </wp:positionH>
                  <wp:positionV relativeFrom="paragraph">
                    <wp:posOffset>-41910</wp:posOffset>
                  </wp:positionV>
                  <wp:extent cx="5162550" cy="5676900"/>
                  <wp:effectExtent l="0" t="0" r="0" b="0"/>
                  <wp:wrapNone/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JS.png"/>
                          <pic:cNvPicPr/>
                        </pic:nvPicPr>
                        <pic:blipFill>
                          <a:blip r:embed="rId9" cstate="print">
                            <a:lum bright="58000" contrast="-69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0" cy="5676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E1F02" w:rsidRDefault="004121B8" w:rsidP="006E1F02">
            <w:pPr>
              <w:jc w:val="center"/>
              <w:rPr>
                <w:rFonts w:ascii="Arial" w:eastAsiaTheme="minorHAnsi" w:hAnsi="Arial" w:cs="Arial"/>
                <w:b/>
                <w:u w:val="single"/>
              </w:rPr>
            </w:pPr>
            <w:r w:rsidRPr="004121B8">
              <w:rPr>
                <w:rFonts w:ascii="Arial" w:eastAsiaTheme="minorHAnsi" w:hAnsi="Arial" w:cs="Arial"/>
                <w:b/>
                <w:u w:val="single"/>
              </w:rPr>
              <w:t>OBJETIVO GENERAL</w:t>
            </w:r>
          </w:p>
          <w:p w:rsidR="004121B8" w:rsidRPr="006E1F02" w:rsidRDefault="004121B8" w:rsidP="006E1F02">
            <w:pPr>
              <w:jc w:val="center"/>
              <w:rPr>
                <w:rFonts w:ascii="Arial" w:eastAsiaTheme="minorHAnsi" w:hAnsi="Arial" w:cs="Arial"/>
                <w:b/>
                <w:u w:val="single"/>
              </w:rPr>
            </w:pPr>
            <w:r w:rsidRPr="004121B8">
              <w:rPr>
                <w:rFonts w:ascii="Arial" w:eastAsiaTheme="minorHAnsi" w:hAnsi="Arial" w:cs="Arial"/>
                <w:b/>
                <w:u w:val="single"/>
              </w:rPr>
              <w:t xml:space="preserve"> </w:t>
            </w:r>
          </w:p>
        </w:tc>
      </w:tr>
      <w:tr w:rsidR="004C1FF6" w:rsidRPr="004C1FF6" w:rsidTr="002E1EA9">
        <w:tc>
          <w:tcPr>
            <w:tcW w:w="13041" w:type="dxa"/>
            <w:gridSpan w:val="6"/>
          </w:tcPr>
          <w:p w:rsidR="002E1EA9" w:rsidRDefault="002E1EA9" w:rsidP="002E1EA9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4C1FF6" w:rsidRDefault="004C1FF6" w:rsidP="002E1EA9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4C1FF6">
              <w:rPr>
                <w:rFonts w:ascii="Arial" w:eastAsiaTheme="minorHAnsi" w:hAnsi="Arial" w:cs="Arial"/>
                <w:sz w:val="24"/>
                <w:szCs w:val="24"/>
              </w:rPr>
              <w:t xml:space="preserve">Fortalecer la Espiritualidad Juvenil Salesiana como estilo de vida, siendo Discípulos Misioneros dentro de </w:t>
            </w:r>
            <w:r w:rsidR="00A73EAA">
              <w:rPr>
                <w:rFonts w:ascii="Arial" w:eastAsiaTheme="minorHAnsi" w:hAnsi="Arial" w:cs="Arial"/>
                <w:sz w:val="24"/>
                <w:szCs w:val="24"/>
              </w:rPr>
              <w:t>la iglesia, en  preparación al B</w:t>
            </w:r>
            <w:r w:rsidRPr="004C1FF6">
              <w:rPr>
                <w:rFonts w:ascii="Arial" w:eastAsiaTheme="minorHAnsi" w:hAnsi="Arial" w:cs="Arial"/>
                <w:sz w:val="24"/>
                <w:szCs w:val="24"/>
              </w:rPr>
              <w:t>icentenario de San Juan Bosco</w:t>
            </w:r>
            <w:r w:rsidR="0016169D">
              <w:rPr>
                <w:rFonts w:ascii="Arial" w:eastAsiaTheme="minorHAnsi" w:hAnsi="Arial" w:cs="Arial"/>
                <w:sz w:val="24"/>
                <w:szCs w:val="24"/>
              </w:rPr>
              <w:t>.</w:t>
            </w:r>
          </w:p>
          <w:p w:rsidR="002E1EA9" w:rsidRPr="002E1EA9" w:rsidRDefault="002E1EA9" w:rsidP="002E1EA9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4C1FF6" w:rsidRPr="004C1FF6" w:rsidTr="00923D38">
        <w:tc>
          <w:tcPr>
            <w:tcW w:w="13041" w:type="dxa"/>
            <w:gridSpan w:val="6"/>
            <w:shd w:val="clear" w:color="auto" w:fill="D9D9D9" w:themeFill="background1" w:themeFillShade="D9"/>
          </w:tcPr>
          <w:p w:rsidR="004C1FF6" w:rsidRPr="004121B8" w:rsidRDefault="004C1FF6" w:rsidP="004C1FF6">
            <w:pPr>
              <w:tabs>
                <w:tab w:val="left" w:pos="4245"/>
              </w:tabs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4121B8" w:rsidRPr="004121B8" w:rsidRDefault="004121B8" w:rsidP="004C1FF6">
            <w:pPr>
              <w:tabs>
                <w:tab w:val="left" w:pos="4245"/>
              </w:tabs>
              <w:jc w:val="center"/>
              <w:rPr>
                <w:rFonts w:ascii="Arial" w:hAnsi="Arial" w:cs="Arial"/>
                <w:b/>
                <w:u w:val="single"/>
              </w:rPr>
            </w:pPr>
            <w:r w:rsidRPr="004121B8">
              <w:rPr>
                <w:rFonts w:ascii="Arial" w:hAnsi="Arial" w:cs="Arial"/>
                <w:b/>
                <w:u w:val="single"/>
              </w:rPr>
              <w:t xml:space="preserve">OBJETIVOS ESPECIFICOS </w:t>
            </w:r>
          </w:p>
          <w:p w:rsidR="004121B8" w:rsidRPr="004C1FF6" w:rsidRDefault="004121B8" w:rsidP="004C1FF6">
            <w:pPr>
              <w:tabs>
                <w:tab w:val="left" w:pos="4245"/>
              </w:tabs>
              <w:jc w:val="center"/>
              <w:rPr>
                <w:rFonts w:asciiTheme="minorHAnsi" w:eastAsiaTheme="minorHAnsi" w:hAnsiTheme="minorHAnsi" w:cstheme="minorBidi"/>
                <w:b/>
              </w:rPr>
            </w:pPr>
          </w:p>
        </w:tc>
      </w:tr>
      <w:tr w:rsidR="00923D38" w:rsidRPr="004C1FF6" w:rsidTr="002E1EA9">
        <w:tc>
          <w:tcPr>
            <w:tcW w:w="13041" w:type="dxa"/>
            <w:gridSpan w:val="6"/>
          </w:tcPr>
          <w:p w:rsidR="00A73EAA" w:rsidRDefault="00A73EAA" w:rsidP="00A73EAA">
            <w:pPr>
              <w:pStyle w:val="Prrafodelista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73EAA" w:rsidRDefault="00A73EAA" w:rsidP="00A73EAA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Afianzar los rasgos de la Espiritualidad Juvenil Salesiana para potenciar en los jóvenes el carisma: herencia de Don Bosco y Madre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Mazzarello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23D38" w:rsidRDefault="00923D38"/>
        </w:tc>
      </w:tr>
      <w:tr w:rsidR="004C1FF6" w:rsidRPr="004C1FF6" w:rsidTr="002E1EA9">
        <w:tc>
          <w:tcPr>
            <w:tcW w:w="13041" w:type="dxa"/>
            <w:gridSpan w:val="6"/>
          </w:tcPr>
          <w:p w:rsidR="002E1EA9" w:rsidRPr="00A73EAA" w:rsidRDefault="002E1EA9" w:rsidP="00A73EAA">
            <w:pPr>
              <w:pStyle w:val="Prrafodelista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4C1FF6" w:rsidRDefault="00A73EAA" w:rsidP="00A73EAA">
            <w:pPr>
              <w:numPr>
                <w:ilvl w:val="0"/>
                <w:numId w:val="25"/>
              </w:numPr>
              <w:contextualSpacing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Celebrar el B</w:t>
            </w:r>
            <w:r w:rsidR="004C1FF6" w:rsidRPr="004C1FF6">
              <w:rPr>
                <w:rFonts w:ascii="Arial" w:eastAsiaTheme="minorHAnsi" w:hAnsi="Arial" w:cs="Arial"/>
                <w:sz w:val="24"/>
                <w:szCs w:val="24"/>
              </w:rPr>
              <w:t>icentenario de San Juan Bosco, retomando los tres años de preparación: Historia, Pedagogía y Espiritualidad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>.</w:t>
            </w:r>
          </w:p>
          <w:p w:rsidR="002E1EA9" w:rsidRPr="002E1EA9" w:rsidRDefault="002E1EA9" w:rsidP="002E1EA9">
            <w:pPr>
              <w:ind w:left="360"/>
              <w:contextualSpacing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4C1FF6" w:rsidRPr="004C1FF6" w:rsidTr="004121B8">
        <w:tc>
          <w:tcPr>
            <w:tcW w:w="13041" w:type="dxa"/>
            <w:gridSpan w:val="6"/>
            <w:shd w:val="clear" w:color="auto" w:fill="D9D9D9" w:themeFill="background1" w:themeFillShade="D9"/>
            <w:vAlign w:val="bottom"/>
          </w:tcPr>
          <w:p w:rsidR="004121B8" w:rsidRPr="004121B8" w:rsidRDefault="004121B8" w:rsidP="004121B8">
            <w:pPr>
              <w:tabs>
                <w:tab w:val="left" w:pos="4245"/>
              </w:tabs>
              <w:jc w:val="center"/>
              <w:rPr>
                <w:rFonts w:ascii="Arial" w:eastAsiaTheme="minorHAnsi" w:hAnsi="Arial" w:cs="Arial"/>
                <w:b/>
                <w:u w:val="single"/>
              </w:rPr>
            </w:pPr>
          </w:p>
          <w:p w:rsidR="004121B8" w:rsidRPr="004121B8" w:rsidRDefault="004121B8" w:rsidP="004121B8">
            <w:pPr>
              <w:tabs>
                <w:tab w:val="left" w:pos="4245"/>
              </w:tabs>
              <w:jc w:val="center"/>
              <w:rPr>
                <w:rFonts w:ascii="Arial" w:eastAsiaTheme="minorHAnsi" w:hAnsi="Arial" w:cs="Arial"/>
                <w:b/>
                <w:u w:val="single"/>
              </w:rPr>
            </w:pPr>
            <w:r w:rsidRPr="004121B8">
              <w:rPr>
                <w:rFonts w:ascii="Arial" w:eastAsiaTheme="minorHAnsi" w:hAnsi="Arial" w:cs="Arial"/>
                <w:b/>
                <w:u w:val="single"/>
              </w:rPr>
              <w:t xml:space="preserve">OPCIONES 2014 – 2015 </w:t>
            </w:r>
          </w:p>
          <w:p w:rsidR="004121B8" w:rsidRPr="004121B8" w:rsidRDefault="004121B8" w:rsidP="004121B8">
            <w:pPr>
              <w:tabs>
                <w:tab w:val="left" w:pos="4245"/>
              </w:tabs>
              <w:rPr>
                <w:rFonts w:ascii="Arial" w:eastAsiaTheme="minorHAnsi" w:hAnsi="Arial" w:cs="Arial"/>
                <w:b/>
                <w:u w:val="single"/>
              </w:rPr>
            </w:pPr>
          </w:p>
        </w:tc>
      </w:tr>
      <w:tr w:rsidR="004C1FF6" w:rsidRPr="004C1FF6" w:rsidTr="006E1F02">
        <w:tc>
          <w:tcPr>
            <w:tcW w:w="4199" w:type="dxa"/>
            <w:gridSpan w:val="2"/>
            <w:shd w:val="clear" w:color="auto" w:fill="D9D9D9" w:themeFill="background1" w:themeFillShade="D9"/>
            <w:vAlign w:val="center"/>
          </w:tcPr>
          <w:p w:rsidR="004C1FF6" w:rsidRPr="004121B8" w:rsidRDefault="004C1FF6" w:rsidP="006E1F02">
            <w:pPr>
              <w:tabs>
                <w:tab w:val="left" w:pos="4245"/>
              </w:tabs>
              <w:jc w:val="center"/>
              <w:rPr>
                <w:rFonts w:ascii="Arial" w:eastAsiaTheme="minorHAnsi" w:hAnsi="Arial" w:cs="Arial"/>
                <w:b/>
              </w:rPr>
            </w:pPr>
            <w:r w:rsidRPr="004121B8">
              <w:rPr>
                <w:rFonts w:ascii="Arial" w:eastAsiaTheme="minorHAnsi" w:hAnsi="Arial" w:cs="Arial"/>
                <w:b/>
              </w:rPr>
              <w:t>IMPORTANTES</w:t>
            </w:r>
          </w:p>
        </w:tc>
        <w:tc>
          <w:tcPr>
            <w:tcW w:w="4751" w:type="dxa"/>
            <w:gridSpan w:val="2"/>
            <w:shd w:val="clear" w:color="auto" w:fill="D9D9D9" w:themeFill="background1" w:themeFillShade="D9"/>
            <w:vAlign w:val="bottom"/>
          </w:tcPr>
          <w:p w:rsidR="004121B8" w:rsidRPr="004121B8" w:rsidRDefault="004C1FF6" w:rsidP="006E1F02">
            <w:pPr>
              <w:tabs>
                <w:tab w:val="left" w:pos="4245"/>
              </w:tabs>
              <w:jc w:val="center"/>
              <w:rPr>
                <w:rFonts w:ascii="Arial" w:eastAsiaTheme="minorHAnsi" w:hAnsi="Arial" w:cs="Arial"/>
                <w:b/>
              </w:rPr>
            </w:pPr>
            <w:r w:rsidRPr="004121B8">
              <w:rPr>
                <w:rFonts w:ascii="Arial" w:eastAsiaTheme="minorHAnsi" w:hAnsi="Arial" w:cs="Arial"/>
                <w:b/>
              </w:rPr>
              <w:t>URGENTES</w:t>
            </w:r>
          </w:p>
        </w:tc>
        <w:tc>
          <w:tcPr>
            <w:tcW w:w="4091" w:type="dxa"/>
            <w:gridSpan w:val="2"/>
            <w:shd w:val="clear" w:color="auto" w:fill="D9D9D9" w:themeFill="background1" w:themeFillShade="D9"/>
            <w:vAlign w:val="center"/>
          </w:tcPr>
          <w:p w:rsidR="004C1FF6" w:rsidRPr="004121B8" w:rsidRDefault="004C1FF6" w:rsidP="006E1F02">
            <w:pPr>
              <w:tabs>
                <w:tab w:val="left" w:pos="4245"/>
              </w:tabs>
              <w:jc w:val="center"/>
              <w:rPr>
                <w:rFonts w:ascii="Arial" w:eastAsiaTheme="minorHAnsi" w:hAnsi="Arial" w:cs="Arial"/>
                <w:b/>
              </w:rPr>
            </w:pPr>
            <w:r w:rsidRPr="004121B8">
              <w:rPr>
                <w:rFonts w:ascii="Arial" w:eastAsiaTheme="minorHAnsi" w:hAnsi="Arial" w:cs="Arial"/>
                <w:b/>
              </w:rPr>
              <w:t>POSIBLES</w:t>
            </w:r>
          </w:p>
        </w:tc>
      </w:tr>
      <w:tr w:rsidR="004C1FF6" w:rsidRPr="004C1FF6" w:rsidTr="002E1EA9">
        <w:tc>
          <w:tcPr>
            <w:tcW w:w="4199" w:type="dxa"/>
            <w:gridSpan w:val="2"/>
          </w:tcPr>
          <w:p w:rsidR="00A73EAA" w:rsidRDefault="00A73EAA" w:rsidP="00A73EAA">
            <w:pPr>
              <w:pStyle w:val="Prrafodelista"/>
              <w:tabs>
                <w:tab w:val="left" w:pos="4245"/>
              </w:tabs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4C1FF6" w:rsidRPr="00923D38" w:rsidRDefault="004C1FF6" w:rsidP="00923D38">
            <w:pPr>
              <w:pStyle w:val="Prrafodelista"/>
              <w:numPr>
                <w:ilvl w:val="0"/>
                <w:numId w:val="21"/>
              </w:numPr>
              <w:tabs>
                <w:tab w:val="left" w:pos="4245"/>
              </w:tabs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923D38">
              <w:rPr>
                <w:rFonts w:ascii="Arial" w:eastAsiaTheme="minorHAnsi" w:hAnsi="Arial" w:cs="Arial"/>
                <w:sz w:val="24"/>
                <w:szCs w:val="24"/>
              </w:rPr>
              <w:t>Acompañamiento a los jóvenes acorde a su realidad</w:t>
            </w:r>
            <w:r w:rsidR="0016169D">
              <w:rPr>
                <w:rFonts w:ascii="Arial" w:eastAsiaTheme="minorHAnsi" w:hAnsi="Arial" w:cs="Arial"/>
                <w:sz w:val="24"/>
                <w:szCs w:val="24"/>
              </w:rPr>
              <w:t>.</w:t>
            </w:r>
            <w:r w:rsidRPr="00923D38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</w:p>
          <w:p w:rsidR="004C1FF6" w:rsidRPr="002E1EA9" w:rsidRDefault="004C1FF6" w:rsidP="00923D38">
            <w:pPr>
              <w:pStyle w:val="Prrafodelista"/>
              <w:numPr>
                <w:ilvl w:val="0"/>
                <w:numId w:val="21"/>
              </w:numPr>
              <w:tabs>
                <w:tab w:val="left" w:pos="4245"/>
              </w:tabs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2E1EA9">
              <w:rPr>
                <w:rFonts w:ascii="Arial" w:eastAsiaTheme="minorHAnsi" w:hAnsi="Arial" w:cs="Arial"/>
                <w:sz w:val="24"/>
                <w:szCs w:val="24"/>
              </w:rPr>
              <w:t>Comunicación</w:t>
            </w:r>
            <w:r w:rsidR="0016169D">
              <w:rPr>
                <w:rFonts w:ascii="Arial" w:eastAsiaTheme="minorHAnsi" w:hAnsi="Arial" w:cs="Arial"/>
                <w:sz w:val="24"/>
                <w:szCs w:val="24"/>
              </w:rPr>
              <w:t>.</w:t>
            </w:r>
          </w:p>
          <w:p w:rsidR="004C1FF6" w:rsidRPr="002E1EA9" w:rsidRDefault="004C1FF6" w:rsidP="00923D38">
            <w:pPr>
              <w:pStyle w:val="Prrafodelista"/>
              <w:numPr>
                <w:ilvl w:val="0"/>
                <w:numId w:val="21"/>
              </w:numPr>
              <w:tabs>
                <w:tab w:val="left" w:pos="4245"/>
              </w:tabs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2E1EA9">
              <w:rPr>
                <w:rFonts w:ascii="Arial" w:eastAsiaTheme="minorHAnsi" w:hAnsi="Arial" w:cs="Arial"/>
                <w:sz w:val="24"/>
                <w:szCs w:val="24"/>
              </w:rPr>
              <w:t>Relación con la iglesia</w:t>
            </w:r>
            <w:r w:rsidR="0016169D">
              <w:rPr>
                <w:rFonts w:ascii="Arial" w:eastAsiaTheme="minorHAnsi" w:hAnsi="Arial" w:cs="Arial"/>
                <w:sz w:val="24"/>
                <w:szCs w:val="24"/>
              </w:rPr>
              <w:t>.</w:t>
            </w:r>
          </w:p>
          <w:p w:rsidR="00C929B6" w:rsidRDefault="004C1FF6" w:rsidP="00923D38">
            <w:pPr>
              <w:pStyle w:val="Prrafodelista"/>
              <w:numPr>
                <w:ilvl w:val="0"/>
                <w:numId w:val="21"/>
              </w:numPr>
              <w:tabs>
                <w:tab w:val="left" w:pos="4245"/>
              </w:tabs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2E1EA9">
              <w:rPr>
                <w:rFonts w:ascii="Arial" w:eastAsiaTheme="minorHAnsi" w:hAnsi="Arial" w:cs="Arial"/>
                <w:sz w:val="24"/>
                <w:szCs w:val="24"/>
              </w:rPr>
              <w:t>Darnos a conocer como Consejo Nacional del MJS de una forma efectiva</w:t>
            </w:r>
            <w:r w:rsidR="0016169D">
              <w:rPr>
                <w:rFonts w:ascii="Arial" w:eastAsiaTheme="minorHAnsi" w:hAnsi="Arial" w:cs="Arial"/>
                <w:sz w:val="24"/>
                <w:szCs w:val="24"/>
              </w:rPr>
              <w:t>.</w:t>
            </w:r>
          </w:p>
          <w:p w:rsidR="002E1EA9" w:rsidRPr="002E1EA9" w:rsidRDefault="002E1EA9" w:rsidP="002E1EA9">
            <w:pPr>
              <w:pStyle w:val="Prrafodelista"/>
              <w:tabs>
                <w:tab w:val="left" w:pos="4245"/>
              </w:tabs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4751" w:type="dxa"/>
            <w:gridSpan w:val="2"/>
          </w:tcPr>
          <w:p w:rsidR="00A73EAA" w:rsidRDefault="00A73EAA" w:rsidP="00A73EAA">
            <w:pPr>
              <w:pStyle w:val="Prrafodelista"/>
              <w:tabs>
                <w:tab w:val="left" w:pos="424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C929B6" w:rsidRPr="00923D38" w:rsidRDefault="00C929B6" w:rsidP="00923D38">
            <w:pPr>
              <w:pStyle w:val="Prrafodelista"/>
              <w:numPr>
                <w:ilvl w:val="0"/>
                <w:numId w:val="21"/>
              </w:numPr>
              <w:tabs>
                <w:tab w:val="left" w:pos="4245"/>
              </w:tabs>
              <w:rPr>
                <w:rFonts w:ascii="Arial" w:hAnsi="Arial" w:cs="Arial"/>
                <w:sz w:val="24"/>
                <w:szCs w:val="24"/>
              </w:rPr>
            </w:pPr>
            <w:r w:rsidRPr="00923D38">
              <w:rPr>
                <w:rFonts w:ascii="Arial" w:hAnsi="Arial" w:cs="Arial"/>
                <w:sz w:val="24"/>
                <w:szCs w:val="24"/>
              </w:rPr>
              <w:t>Formación integral (Espiritualidad Juvenil Salesiana)</w:t>
            </w:r>
            <w:r w:rsidR="0016169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C1FF6" w:rsidRPr="002E1EA9" w:rsidRDefault="00C929B6" w:rsidP="00923D38">
            <w:pPr>
              <w:pStyle w:val="Prrafodelista"/>
              <w:numPr>
                <w:ilvl w:val="0"/>
                <w:numId w:val="21"/>
              </w:numPr>
              <w:tabs>
                <w:tab w:val="left" w:pos="4245"/>
              </w:tabs>
              <w:rPr>
                <w:rFonts w:ascii="Arial" w:hAnsi="Arial" w:cs="Arial"/>
                <w:sz w:val="24"/>
                <w:szCs w:val="24"/>
              </w:rPr>
            </w:pPr>
            <w:r w:rsidRPr="002E1EA9">
              <w:rPr>
                <w:rFonts w:ascii="Arial" w:hAnsi="Arial" w:cs="Arial"/>
                <w:sz w:val="24"/>
                <w:szCs w:val="24"/>
              </w:rPr>
              <w:t>Carta de Identidad</w:t>
            </w:r>
            <w:r w:rsidR="0016169D">
              <w:rPr>
                <w:rFonts w:ascii="Arial" w:hAnsi="Arial" w:cs="Arial"/>
                <w:sz w:val="24"/>
                <w:szCs w:val="24"/>
              </w:rPr>
              <w:t>.</w:t>
            </w:r>
            <w:r w:rsidR="004C1FF6" w:rsidRPr="002E1EA9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091" w:type="dxa"/>
            <w:gridSpan w:val="2"/>
          </w:tcPr>
          <w:p w:rsidR="00A73EAA" w:rsidRDefault="00A73EAA" w:rsidP="00A73EAA">
            <w:pPr>
              <w:pStyle w:val="Prrafodelista"/>
              <w:tabs>
                <w:tab w:val="left" w:pos="424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929B6" w:rsidRPr="00923D38" w:rsidRDefault="00C929B6" w:rsidP="00923D38">
            <w:pPr>
              <w:pStyle w:val="Prrafodelista"/>
              <w:numPr>
                <w:ilvl w:val="0"/>
                <w:numId w:val="21"/>
              </w:numPr>
              <w:tabs>
                <w:tab w:val="left" w:pos="424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3D38">
              <w:rPr>
                <w:rFonts w:ascii="Arial" w:hAnsi="Arial" w:cs="Arial"/>
                <w:sz w:val="24"/>
                <w:szCs w:val="24"/>
              </w:rPr>
              <w:t>Encuentro Nacional en vista al Bicentenario</w:t>
            </w:r>
            <w:r w:rsidR="0016169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929B6" w:rsidRPr="002E1EA9" w:rsidRDefault="00C929B6" w:rsidP="00923D38">
            <w:pPr>
              <w:pStyle w:val="Prrafodelista"/>
              <w:numPr>
                <w:ilvl w:val="0"/>
                <w:numId w:val="21"/>
              </w:numPr>
              <w:tabs>
                <w:tab w:val="left" w:pos="4245"/>
              </w:tabs>
              <w:jc w:val="both"/>
              <w:rPr>
                <w:b/>
                <w:u w:val="single"/>
              </w:rPr>
            </w:pPr>
            <w:r w:rsidRPr="002E1EA9">
              <w:rPr>
                <w:rFonts w:ascii="Arial" w:hAnsi="Arial" w:cs="Arial"/>
                <w:sz w:val="24"/>
                <w:szCs w:val="24"/>
              </w:rPr>
              <w:t>Participación del MJS en el ámbito socio-político</w:t>
            </w:r>
            <w:r w:rsidR="0016169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C1FF6" w:rsidRPr="004C1FF6" w:rsidRDefault="004C1FF6" w:rsidP="00C929B6">
            <w:pPr>
              <w:tabs>
                <w:tab w:val="left" w:pos="4245"/>
              </w:tabs>
              <w:jc w:val="both"/>
              <w:rPr>
                <w:rFonts w:asciiTheme="minorHAnsi" w:eastAsiaTheme="minorHAnsi" w:hAnsiTheme="minorHAnsi" w:cstheme="minorBidi"/>
                <w:b/>
                <w:u w:val="single"/>
              </w:rPr>
            </w:pPr>
          </w:p>
        </w:tc>
      </w:tr>
      <w:tr w:rsidR="006E1F02" w:rsidRPr="004C1FF6" w:rsidTr="00F34E25">
        <w:trPr>
          <w:trHeight w:val="198"/>
        </w:trPr>
        <w:tc>
          <w:tcPr>
            <w:tcW w:w="13041" w:type="dxa"/>
            <w:gridSpan w:val="6"/>
            <w:shd w:val="clear" w:color="auto" w:fill="D9D9D9" w:themeFill="background1" w:themeFillShade="D9"/>
            <w:vAlign w:val="center"/>
          </w:tcPr>
          <w:p w:rsidR="006E1F02" w:rsidRPr="006E1F02" w:rsidRDefault="003B6EFB" w:rsidP="00923D38">
            <w:pPr>
              <w:tabs>
                <w:tab w:val="left" w:pos="4245"/>
              </w:tabs>
              <w:jc w:val="center"/>
              <w:rPr>
                <w:rFonts w:ascii="Arial" w:eastAsiaTheme="minorHAnsi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  <w:lastRenderedPageBreak/>
              <w:drawing>
                <wp:anchor distT="0" distB="0" distL="114300" distR="114300" simplePos="0" relativeHeight="251665408" behindDoc="1" locked="0" layoutInCell="1" allowOverlap="1" wp14:anchorId="77784140" wp14:editId="5B6C1A60">
                  <wp:simplePos x="0" y="0"/>
                  <wp:positionH relativeFrom="column">
                    <wp:posOffset>1838960</wp:posOffset>
                  </wp:positionH>
                  <wp:positionV relativeFrom="paragraph">
                    <wp:posOffset>1270</wp:posOffset>
                  </wp:positionV>
                  <wp:extent cx="5162550" cy="5676900"/>
                  <wp:effectExtent l="0" t="0" r="0" b="0"/>
                  <wp:wrapNone/>
                  <wp:docPr id="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JS.png"/>
                          <pic:cNvPicPr/>
                        </pic:nvPicPr>
                        <pic:blipFill>
                          <a:blip r:embed="rId9" cstate="print">
                            <a:lum bright="58000" contrast="-69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0" cy="5676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E1F02" w:rsidRPr="006E1F02">
              <w:rPr>
                <w:rFonts w:ascii="Arial" w:eastAsiaTheme="minorHAnsi" w:hAnsi="Arial" w:cs="Arial"/>
                <w:b/>
                <w:sz w:val="24"/>
                <w:szCs w:val="24"/>
                <w:u w:val="single"/>
              </w:rPr>
              <w:t xml:space="preserve">PROGRAMACIÓN </w:t>
            </w:r>
          </w:p>
        </w:tc>
      </w:tr>
      <w:tr w:rsidR="006E1F02" w:rsidRPr="004C1FF6" w:rsidTr="006E1F02">
        <w:trPr>
          <w:trHeight w:val="198"/>
        </w:trPr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6E1F02" w:rsidRPr="004121B8" w:rsidRDefault="006E1F02" w:rsidP="00F67745">
            <w:pPr>
              <w:tabs>
                <w:tab w:val="left" w:pos="4245"/>
              </w:tabs>
              <w:jc w:val="center"/>
              <w:rPr>
                <w:rFonts w:ascii="Arial" w:eastAsiaTheme="minorHAnsi" w:hAnsi="Arial" w:cs="Arial"/>
                <w:b/>
              </w:rPr>
            </w:pPr>
            <w:r w:rsidRPr="004121B8">
              <w:rPr>
                <w:rFonts w:ascii="Arial" w:eastAsiaTheme="minorHAnsi" w:hAnsi="Arial" w:cs="Arial"/>
                <w:b/>
              </w:rPr>
              <w:t>ESTRATEGIAS (LINEAS DE ACCIÓN)</w:t>
            </w:r>
          </w:p>
        </w:tc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:rsidR="006E1F02" w:rsidRPr="004121B8" w:rsidRDefault="006E1F02" w:rsidP="00F67745">
            <w:pPr>
              <w:tabs>
                <w:tab w:val="left" w:pos="4245"/>
              </w:tabs>
              <w:jc w:val="center"/>
              <w:rPr>
                <w:rFonts w:ascii="Arial" w:eastAsiaTheme="minorHAnsi" w:hAnsi="Arial" w:cs="Arial"/>
                <w:b/>
              </w:rPr>
            </w:pPr>
            <w:r w:rsidRPr="004121B8">
              <w:rPr>
                <w:rFonts w:ascii="Arial" w:eastAsiaTheme="minorHAnsi" w:hAnsi="Arial" w:cs="Arial"/>
                <w:b/>
              </w:rPr>
              <w:t>COMO</w:t>
            </w:r>
          </w:p>
        </w:tc>
        <w:tc>
          <w:tcPr>
            <w:tcW w:w="2954" w:type="dxa"/>
            <w:gridSpan w:val="2"/>
            <w:shd w:val="clear" w:color="auto" w:fill="D9D9D9" w:themeFill="background1" w:themeFillShade="D9"/>
            <w:vAlign w:val="center"/>
          </w:tcPr>
          <w:p w:rsidR="006E1F02" w:rsidRPr="004121B8" w:rsidRDefault="006E1F02" w:rsidP="00F67745">
            <w:pPr>
              <w:tabs>
                <w:tab w:val="left" w:pos="4245"/>
              </w:tabs>
              <w:jc w:val="center"/>
              <w:rPr>
                <w:rFonts w:ascii="Arial" w:eastAsiaTheme="minorHAnsi" w:hAnsi="Arial" w:cs="Arial"/>
                <w:b/>
              </w:rPr>
            </w:pPr>
            <w:r w:rsidRPr="004121B8">
              <w:rPr>
                <w:rFonts w:ascii="Arial" w:eastAsiaTheme="minorHAnsi" w:hAnsi="Arial" w:cs="Arial"/>
                <w:b/>
              </w:rPr>
              <w:t>CUANDO</w:t>
            </w:r>
          </w:p>
        </w:tc>
        <w:tc>
          <w:tcPr>
            <w:tcW w:w="2999" w:type="dxa"/>
            <w:shd w:val="clear" w:color="auto" w:fill="D9D9D9" w:themeFill="background1" w:themeFillShade="D9"/>
            <w:vAlign w:val="center"/>
          </w:tcPr>
          <w:p w:rsidR="006E1F02" w:rsidRPr="004121B8" w:rsidRDefault="006E1F02" w:rsidP="00F67745">
            <w:pPr>
              <w:tabs>
                <w:tab w:val="left" w:pos="4245"/>
              </w:tabs>
              <w:jc w:val="center"/>
              <w:rPr>
                <w:rFonts w:ascii="Arial" w:eastAsiaTheme="minorHAnsi" w:hAnsi="Arial" w:cs="Arial"/>
                <w:b/>
              </w:rPr>
            </w:pPr>
            <w:r w:rsidRPr="004121B8">
              <w:rPr>
                <w:rFonts w:ascii="Arial" w:eastAsiaTheme="minorHAnsi" w:hAnsi="Arial" w:cs="Arial"/>
                <w:b/>
              </w:rPr>
              <w:t>QUIENES</w:t>
            </w:r>
          </w:p>
        </w:tc>
      </w:tr>
      <w:tr w:rsidR="006E1F02" w:rsidRPr="004C1FF6" w:rsidTr="006E1F02">
        <w:trPr>
          <w:trHeight w:val="198"/>
        </w:trPr>
        <w:tc>
          <w:tcPr>
            <w:tcW w:w="3827" w:type="dxa"/>
            <w:vAlign w:val="center"/>
          </w:tcPr>
          <w:p w:rsidR="006E1F02" w:rsidRPr="00603B2D" w:rsidRDefault="006E1F02" w:rsidP="00603B2D">
            <w:pPr>
              <w:tabs>
                <w:tab w:val="left" w:pos="4245"/>
              </w:tabs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6E1F02" w:rsidRDefault="006E1F02" w:rsidP="00923D38">
            <w:pPr>
              <w:pStyle w:val="Prrafodelista"/>
              <w:numPr>
                <w:ilvl w:val="0"/>
                <w:numId w:val="22"/>
              </w:numPr>
              <w:tabs>
                <w:tab w:val="left" w:pos="4245"/>
              </w:tabs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603B2D">
              <w:rPr>
                <w:rFonts w:ascii="Arial" w:eastAsiaTheme="minorHAnsi" w:hAnsi="Arial" w:cs="Arial"/>
                <w:b/>
                <w:sz w:val="24"/>
                <w:szCs w:val="24"/>
              </w:rPr>
              <w:t>Recurrir a las fuentes salesianas y eclesiales como referencia para la formación integral</w:t>
            </w:r>
            <w:r>
              <w:rPr>
                <w:rFonts w:ascii="Arial" w:eastAsiaTheme="minorHAnsi" w:hAnsi="Arial" w:cs="Arial"/>
                <w:b/>
                <w:sz w:val="24"/>
                <w:szCs w:val="24"/>
              </w:rPr>
              <w:t>.</w:t>
            </w:r>
          </w:p>
          <w:p w:rsidR="006E1F02" w:rsidRPr="00603B2D" w:rsidRDefault="006E1F02" w:rsidP="00603B2D">
            <w:pPr>
              <w:tabs>
                <w:tab w:val="left" w:pos="4245"/>
              </w:tabs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6E1F02" w:rsidRDefault="006E1F02" w:rsidP="00923D38">
            <w:pPr>
              <w:tabs>
                <w:tab w:val="left" w:pos="4245"/>
              </w:tabs>
              <w:contextualSpacing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6E1F02" w:rsidRPr="004C1FF6" w:rsidRDefault="006E1F02" w:rsidP="00923D38">
            <w:pPr>
              <w:tabs>
                <w:tab w:val="left" w:pos="4245"/>
              </w:tabs>
              <w:contextualSpacing/>
              <w:rPr>
                <w:rFonts w:ascii="Arial" w:eastAsiaTheme="minorHAnsi" w:hAnsi="Arial" w:cs="Arial"/>
                <w:sz w:val="24"/>
                <w:szCs w:val="24"/>
              </w:rPr>
            </w:pPr>
            <w:r w:rsidRPr="004C1FF6">
              <w:rPr>
                <w:rFonts w:ascii="Arial" w:eastAsiaTheme="minorHAnsi" w:hAnsi="Arial" w:cs="Arial"/>
                <w:sz w:val="24"/>
                <w:szCs w:val="24"/>
              </w:rPr>
              <w:t>Lecturas, talleres, subsidios, entre otros</w:t>
            </w:r>
            <w:r w:rsidR="0016169D">
              <w:rPr>
                <w:rFonts w:ascii="Arial" w:eastAsiaTheme="minorHAnsi" w:hAnsi="Arial" w:cs="Arial"/>
                <w:sz w:val="24"/>
                <w:szCs w:val="24"/>
              </w:rPr>
              <w:t>.</w:t>
            </w:r>
          </w:p>
          <w:p w:rsidR="006E1F02" w:rsidRPr="004C1FF6" w:rsidRDefault="006E1F02" w:rsidP="00923D38">
            <w:pPr>
              <w:tabs>
                <w:tab w:val="left" w:pos="4245"/>
              </w:tabs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2954" w:type="dxa"/>
            <w:gridSpan w:val="2"/>
          </w:tcPr>
          <w:p w:rsidR="006E1F02" w:rsidRDefault="006E1F02" w:rsidP="00923D38">
            <w:pPr>
              <w:tabs>
                <w:tab w:val="left" w:pos="4245"/>
              </w:tabs>
              <w:contextualSpacing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6E1F02" w:rsidRPr="004C1FF6" w:rsidRDefault="006E1F02" w:rsidP="00923D38">
            <w:pPr>
              <w:tabs>
                <w:tab w:val="left" w:pos="4245"/>
              </w:tabs>
              <w:contextualSpacing/>
              <w:rPr>
                <w:rFonts w:ascii="Arial" w:eastAsiaTheme="minorHAnsi" w:hAnsi="Arial" w:cs="Arial"/>
                <w:sz w:val="24"/>
                <w:szCs w:val="24"/>
              </w:rPr>
            </w:pPr>
            <w:r w:rsidRPr="004C1FF6">
              <w:rPr>
                <w:rFonts w:ascii="Arial" w:eastAsiaTheme="minorHAnsi" w:hAnsi="Arial" w:cs="Arial"/>
                <w:sz w:val="24"/>
                <w:szCs w:val="24"/>
              </w:rPr>
              <w:t>Dos por semestre</w:t>
            </w:r>
            <w:r w:rsidR="0016169D">
              <w:rPr>
                <w:rFonts w:ascii="Arial" w:eastAsiaTheme="minorHAnsi" w:hAnsi="Arial" w:cs="Arial"/>
                <w:sz w:val="24"/>
                <w:szCs w:val="24"/>
              </w:rPr>
              <w:t>.</w:t>
            </w:r>
          </w:p>
          <w:p w:rsidR="006E1F02" w:rsidRPr="004C1FF6" w:rsidRDefault="006E1F02" w:rsidP="00923D38">
            <w:pPr>
              <w:tabs>
                <w:tab w:val="left" w:pos="4245"/>
              </w:tabs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2999" w:type="dxa"/>
          </w:tcPr>
          <w:p w:rsidR="006E1F02" w:rsidRDefault="006E1F02" w:rsidP="00923D38">
            <w:pPr>
              <w:tabs>
                <w:tab w:val="left" w:pos="4245"/>
              </w:tabs>
              <w:contextualSpacing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6E1F02" w:rsidRPr="004C1FF6" w:rsidRDefault="006E1F02" w:rsidP="00923D38">
            <w:pPr>
              <w:tabs>
                <w:tab w:val="left" w:pos="4245"/>
              </w:tabs>
              <w:contextualSpacing/>
              <w:rPr>
                <w:rFonts w:ascii="Arial" w:eastAsiaTheme="minorHAnsi" w:hAnsi="Arial" w:cs="Arial"/>
                <w:sz w:val="24"/>
                <w:szCs w:val="24"/>
              </w:rPr>
            </w:pPr>
            <w:r w:rsidRPr="004C1FF6">
              <w:rPr>
                <w:rFonts w:ascii="Arial" w:eastAsiaTheme="minorHAnsi" w:hAnsi="Arial" w:cs="Arial"/>
                <w:sz w:val="24"/>
                <w:szCs w:val="24"/>
              </w:rPr>
              <w:t>Comisión de formación</w:t>
            </w:r>
            <w:r w:rsidR="0016169D">
              <w:rPr>
                <w:rFonts w:ascii="Arial" w:eastAsiaTheme="minorHAnsi" w:hAnsi="Arial" w:cs="Arial"/>
                <w:sz w:val="24"/>
                <w:szCs w:val="24"/>
              </w:rPr>
              <w:t>.</w:t>
            </w:r>
          </w:p>
          <w:p w:rsidR="006E1F02" w:rsidRPr="004C1FF6" w:rsidRDefault="006E1F02" w:rsidP="00923D38">
            <w:pPr>
              <w:tabs>
                <w:tab w:val="left" w:pos="4245"/>
              </w:tabs>
              <w:rPr>
                <w:rFonts w:asciiTheme="minorHAnsi" w:eastAsiaTheme="minorHAnsi" w:hAnsiTheme="minorHAnsi" w:cstheme="minorBidi"/>
                <w:b/>
              </w:rPr>
            </w:pPr>
          </w:p>
        </w:tc>
      </w:tr>
      <w:tr w:rsidR="006E1F02" w:rsidRPr="004C1FF6" w:rsidTr="006E1F02">
        <w:trPr>
          <w:trHeight w:val="198"/>
        </w:trPr>
        <w:tc>
          <w:tcPr>
            <w:tcW w:w="3827" w:type="dxa"/>
            <w:vMerge w:val="restart"/>
            <w:vAlign w:val="center"/>
          </w:tcPr>
          <w:p w:rsidR="006E1F02" w:rsidRPr="006E1F02" w:rsidRDefault="006E1F02" w:rsidP="00603B2D">
            <w:pPr>
              <w:pStyle w:val="Prrafodelista"/>
              <w:numPr>
                <w:ilvl w:val="0"/>
                <w:numId w:val="22"/>
              </w:numPr>
              <w:tabs>
                <w:tab w:val="left" w:pos="4245"/>
              </w:tabs>
              <w:rPr>
                <w:rFonts w:asciiTheme="minorHAnsi" w:eastAsiaTheme="minorHAnsi" w:hAnsiTheme="minorHAnsi" w:cstheme="minorBidi"/>
                <w:b/>
              </w:rPr>
            </w:pPr>
            <w:r w:rsidRPr="00603B2D">
              <w:rPr>
                <w:rFonts w:ascii="Arial" w:eastAsiaTheme="minorHAnsi" w:hAnsi="Arial" w:cs="Arial"/>
                <w:b/>
                <w:sz w:val="24"/>
                <w:szCs w:val="24"/>
              </w:rPr>
              <w:t>Dinamizar la comunicación interna y externa como medio para enriquecer la Identidad Salesiana y la labor Apostólica</w:t>
            </w:r>
            <w:r>
              <w:rPr>
                <w:rFonts w:ascii="Arial" w:eastAsiaTheme="minorHAnsi" w:hAnsi="Arial" w:cs="Arial"/>
                <w:b/>
                <w:sz w:val="24"/>
                <w:szCs w:val="24"/>
              </w:rPr>
              <w:t>.</w:t>
            </w:r>
          </w:p>
          <w:p w:rsidR="006E1F02" w:rsidRDefault="006E1F02" w:rsidP="006E1F02">
            <w:pPr>
              <w:tabs>
                <w:tab w:val="left" w:pos="4245"/>
              </w:tabs>
              <w:rPr>
                <w:rFonts w:asciiTheme="minorHAnsi" w:eastAsiaTheme="minorHAnsi" w:hAnsiTheme="minorHAnsi" w:cstheme="minorBidi"/>
                <w:b/>
              </w:rPr>
            </w:pPr>
          </w:p>
          <w:p w:rsidR="006E1F02" w:rsidRDefault="006E1F02" w:rsidP="006E1F02">
            <w:pPr>
              <w:tabs>
                <w:tab w:val="left" w:pos="4245"/>
              </w:tabs>
              <w:rPr>
                <w:rFonts w:asciiTheme="minorHAnsi" w:eastAsiaTheme="minorHAnsi" w:hAnsiTheme="minorHAnsi" w:cstheme="minorBidi"/>
                <w:b/>
              </w:rPr>
            </w:pPr>
          </w:p>
          <w:p w:rsidR="006E1F02" w:rsidRDefault="006E1F02" w:rsidP="006E1F02">
            <w:pPr>
              <w:tabs>
                <w:tab w:val="left" w:pos="4245"/>
              </w:tabs>
              <w:rPr>
                <w:rFonts w:asciiTheme="minorHAnsi" w:eastAsiaTheme="minorHAnsi" w:hAnsiTheme="minorHAnsi" w:cstheme="minorBidi"/>
                <w:b/>
              </w:rPr>
            </w:pPr>
          </w:p>
          <w:p w:rsidR="006E1F02" w:rsidRDefault="006E1F02" w:rsidP="006E1F02">
            <w:pPr>
              <w:tabs>
                <w:tab w:val="left" w:pos="4245"/>
              </w:tabs>
              <w:rPr>
                <w:rFonts w:asciiTheme="minorHAnsi" w:eastAsiaTheme="minorHAnsi" w:hAnsiTheme="minorHAnsi" w:cstheme="minorBidi"/>
                <w:b/>
              </w:rPr>
            </w:pPr>
          </w:p>
          <w:p w:rsidR="006E1F02" w:rsidRDefault="006E1F02" w:rsidP="006E1F02">
            <w:pPr>
              <w:tabs>
                <w:tab w:val="left" w:pos="4245"/>
              </w:tabs>
              <w:rPr>
                <w:rFonts w:asciiTheme="minorHAnsi" w:eastAsiaTheme="minorHAnsi" w:hAnsiTheme="minorHAnsi" w:cstheme="minorBidi"/>
                <w:b/>
              </w:rPr>
            </w:pPr>
          </w:p>
          <w:p w:rsidR="006E1F02" w:rsidRDefault="006E1F02" w:rsidP="006E1F02">
            <w:pPr>
              <w:tabs>
                <w:tab w:val="left" w:pos="4245"/>
              </w:tabs>
              <w:rPr>
                <w:rFonts w:asciiTheme="minorHAnsi" w:eastAsiaTheme="minorHAnsi" w:hAnsiTheme="minorHAnsi" w:cstheme="minorBidi"/>
                <w:b/>
              </w:rPr>
            </w:pPr>
          </w:p>
          <w:p w:rsidR="006E1F02" w:rsidRPr="006E1F02" w:rsidRDefault="006E1F02" w:rsidP="006E1F02">
            <w:pPr>
              <w:tabs>
                <w:tab w:val="left" w:pos="4245"/>
              </w:tabs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3261" w:type="dxa"/>
            <w:gridSpan w:val="2"/>
          </w:tcPr>
          <w:p w:rsidR="006E1F02" w:rsidRDefault="006E1F02" w:rsidP="002E1EA9">
            <w:pPr>
              <w:tabs>
                <w:tab w:val="left" w:pos="4245"/>
              </w:tabs>
              <w:contextualSpacing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6E1F02" w:rsidRPr="004C1FF6" w:rsidRDefault="006E1F02" w:rsidP="002E1EA9">
            <w:pPr>
              <w:tabs>
                <w:tab w:val="left" w:pos="4245"/>
              </w:tabs>
              <w:contextualSpacing/>
              <w:rPr>
                <w:rFonts w:ascii="Arial" w:eastAsiaTheme="minorHAnsi" w:hAnsi="Arial" w:cs="Arial"/>
                <w:sz w:val="24"/>
                <w:szCs w:val="24"/>
              </w:rPr>
            </w:pPr>
            <w:r w:rsidRPr="004C1FF6">
              <w:rPr>
                <w:rFonts w:ascii="Arial" w:eastAsiaTheme="minorHAnsi" w:hAnsi="Arial" w:cs="Arial"/>
                <w:sz w:val="24"/>
                <w:szCs w:val="24"/>
              </w:rPr>
              <w:t>Actualización constante de las redes</w:t>
            </w:r>
            <w:r w:rsidR="0016169D">
              <w:rPr>
                <w:rFonts w:ascii="Arial" w:eastAsiaTheme="minorHAnsi" w:hAnsi="Arial" w:cs="Arial"/>
                <w:sz w:val="24"/>
                <w:szCs w:val="24"/>
              </w:rPr>
              <w:t>.</w:t>
            </w:r>
            <w:r w:rsidRPr="004C1FF6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</w:p>
          <w:p w:rsidR="006E1F02" w:rsidRPr="004C1FF6" w:rsidRDefault="006E1F02" w:rsidP="00B73A14">
            <w:pPr>
              <w:tabs>
                <w:tab w:val="left" w:pos="4245"/>
              </w:tabs>
              <w:jc w:val="center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2954" w:type="dxa"/>
            <w:gridSpan w:val="2"/>
          </w:tcPr>
          <w:p w:rsidR="006E1F02" w:rsidRDefault="006E1F02" w:rsidP="002E1EA9">
            <w:pPr>
              <w:tabs>
                <w:tab w:val="left" w:pos="4245"/>
              </w:tabs>
              <w:contextualSpacing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6E1F02" w:rsidRPr="004C1FF6" w:rsidRDefault="006E1F02" w:rsidP="002E1EA9">
            <w:pPr>
              <w:tabs>
                <w:tab w:val="left" w:pos="4245"/>
              </w:tabs>
              <w:contextualSpacing/>
              <w:rPr>
                <w:rFonts w:ascii="Arial" w:eastAsiaTheme="minorHAnsi" w:hAnsi="Arial" w:cs="Arial"/>
                <w:sz w:val="24"/>
                <w:szCs w:val="24"/>
              </w:rPr>
            </w:pPr>
            <w:r w:rsidRPr="004C1FF6">
              <w:rPr>
                <w:rFonts w:ascii="Arial" w:eastAsiaTheme="minorHAnsi" w:hAnsi="Arial" w:cs="Arial"/>
                <w:sz w:val="24"/>
                <w:szCs w:val="24"/>
              </w:rPr>
              <w:t>Todo el periodo (Dos años)</w:t>
            </w:r>
            <w:r w:rsidR="0016169D">
              <w:rPr>
                <w:rFonts w:ascii="Arial" w:eastAsiaTheme="minorHAnsi" w:hAnsi="Arial" w:cs="Arial"/>
                <w:sz w:val="24"/>
                <w:szCs w:val="24"/>
              </w:rPr>
              <w:t>.</w:t>
            </w:r>
          </w:p>
          <w:p w:rsidR="006E1F02" w:rsidRPr="004C1FF6" w:rsidRDefault="006E1F02" w:rsidP="00B73A14">
            <w:pPr>
              <w:tabs>
                <w:tab w:val="left" w:pos="4245"/>
              </w:tabs>
              <w:jc w:val="center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2999" w:type="dxa"/>
          </w:tcPr>
          <w:p w:rsidR="006E1F02" w:rsidRDefault="006E1F02" w:rsidP="002E1EA9">
            <w:pPr>
              <w:tabs>
                <w:tab w:val="left" w:pos="4245"/>
              </w:tabs>
              <w:contextualSpacing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6E1F02" w:rsidRPr="004C1FF6" w:rsidRDefault="006E1F02" w:rsidP="002E1EA9">
            <w:pPr>
              <w:tabs>
                <w:tab w:val="left" w:pos="4245"/>
              </w:tabs>
              <w:contextualSpacing/>
              <w:rPr>
                <w:rFonts w:ascii="Arial" w:eastAsiaTheme="minorHAnsi" w:hAnsi="Arial" w:cs="Arial"/>
                <w:sz w:val="24"/>
                <w:szCs w:val="24"/>
              </w:rPr>
            </w:pPr>
            <w:r w:rsidRPr="004C1FF6">
              <w:rPr>
                <w:rFonts w:ascii="Arial" w:eastAsiaTheme="minorHAnsi" w:hAnsi="Arial" w:cs="Arial"/>
                <w:sz w:val="24"/>
                <w:szCs w:val="24"/>
              </w:rPr>
              <w:t>Comisión de Comunicación</w:t>
            </w:r>
            <w:r w:rsidR="0016169D">
              <w:rPr>
                <w:rFonts w:ascii="Arial" w:eastAsiaTheme="minorHAnsi" w:hAnsi="Arial" w:cs="Arial"/>
                <w:sz w:val="24"/>
                <w:szCs w:val="24"/>
              </w:rPr>
              <w:t>.</w:t>
            </w:r>
          </w:p>
          <w:p w:rsidR="006E1F02" w:rsidRPr="004C1FF6" w:rsidRDefault="006E1F02" w:rsidP="00B73A14">
            <w:pPr>
              <w:tabs>
                <w:tab w:val="left" w:pos="4245"/>
              </w:tabs>
              <w:jc w:val="center"/>
              <w:rPr>
                <w:rFonts w:asciiTheme="minorHAnsi" w:eastAsiaTheme="minorHAnsi" w:hAnsiTheme="minorHAnsi" w:cstheme="minorBidi"/>
                <w:b/>
              </w:rPr>
            </w:pPr>
          </w:p>
        </w:tc>
      </w:tr>
      <w:tr w:rsidR="006E1F02" w:rsidRPr="004C1FF6" w:rsidTr="006E1F02">
        <w:trPr>
          <w:trHeight w:val="198"/>
        </w:trPr>
        <w:tc>
          <w:tcPr>
            <w:tcW w:w="3827" w:type="dxa"/>
            <w:vMerge/>
          </w:tcPr>
          <w:p w:rsidR="006E1F02" w:rsidRPr="004C1FF6" w:rsidRDefault="006E1F02" w:rsidP="00B73A14">
            <w:pPr>
              <w:tabs>
                <w:tab w:val="left" w:pos="4245"/>
              </w:tabs>
              <w:jc w:val="center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3261" w:type="dxa"/>
            <w:gridSpan w:val="2"/>
          </w:tcPr>
          <w:p w:rsidR="006E1F02" w:rsidRDefault="006E1F02" w:rsidP="002E1EA9">
            <w:pPr>
              <w:tabs>
                <w:tab w:val="left" w:pos="4245"/>
              </w:tabs>
              <w:contextualSpacing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6E1F02" w:rsidRDefault="006E1F02" w:rsidP="002E1EA9">
            <w:pPr>
              <w:tabs>
                <w:tab w:val="left" w:pos="4245"/>
              </w:tabs>
              <w:contextualSpacing/>
              <w:rPr>
                <w:rFonts w:ascii="Arial" w:eastAsiaTheme="minorHAnsi" w:hAnsi="Arial" w:cs="Arial"/>
                <w:sz w:val="24"/>
                <w:szCs w:val="24"/>
              </w:rPr>
            </w:pPr>
            <w:r w:rsidRPr="004C1FF6">
              <w:rPr>
                <w:rFonts w:ascii="Arial" w:eastAsiaTheme="minorHAnsi" w:hAnsi="Arial" w:cs="Arial"/>
                <w:sz w:val="24"/>
                <w:szCs w:val="24"/>
              </w:rPr>
              <w:t>Compartir las experiencias de animación del MJS que se llevan a cabo en cada una de las inspectorías a la comisión de comunicación para la difusión.</w:t>
            </w:r>
          </w:p>
          <w:p w:rsidR="006E1F02" w:rsidRPr="002E1EA9" w:rsidRDefault="006E1F02" w:rsidP="002E1EA9">
            <w:pPr>
              <w:tabs>
                <w:tab w:val="left" w:pos="4245"/>
              </w:tabs>
              <w:contextualSpacing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2954" w:type="dxa"/>
            <w:gridSpan w:val="2"/>
          </w:tcPr>
          <w:p w:rsidR="006E1F02" w:rsidRDefault="006E1F02" w:rsidP="002E1EA9">
            <w:pPr>
              <w:tabs>
                <w:tab w:val="left" w:pos="4245"/>
              </w:tabs>
              <w:contextualSpacing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6E1F02" w:rsidRPr="004C1FF6" w:rsidRDefault="006E1F02" w:rsidP="002E1EA9">
            <w:pPr>
              <w:tabs>
                <w:tab w:val="left" w:pos="4245"/>
              </w:tabs>
              <w:contextualSpacing/>
              <w:rPr>
                <w:rFonts w:ascii="Arial" w:eastAsiaTheme="minorHAnsi" w:hAnsi="Arial" w:cs="Arial"/>
                <w:sz w:val="24"/>
                <w:szCs w:val="24"/>
              </w:rPr>
            </w:pPr>
            <w:r w:rsidRPr="004C1FF6">
              <w:rPr>
                <w:rFonts w:ascii="Arial" w:eastAsiaTheme="minorHAnsi" w:hAnsi="Arial" w:cs="Arial"/>
                <w:sz w:val="24"/>
                <w:szCs w:val="24"/>
              </w:rPr>
              <w:t>Según los eventos provinciales</w:t>
            </w:r>
            <w:r w:rsidR="0016169D">
              <w:rPr>
                <w:rFonts w:ascii="Arial" w:eastAsiaTheme="minorHAnsi" w:hAnsi="Arial" w:cs="Arial"/>
                <w:sz w:val="24"/>
                <w:szCs w:val="24"/>
              </w:rPr>
              <w:t>.</w:t>
            </w:r>
          </w:p>
          <w:p w:rsidR="006E1F02" w:rsidRPr="004C1FF6" w:rsidRDefault="006E1F02" w:rsidP="00B73A14">
            <w:pPr>
              <w:tabs>
                <w:tab w:val="left" w:pos="4245"/>
              </w:tabs>
              <w:jc w:val="center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2999" w:type="dxa"/>
          </w:tcPr>
          <w:p w:rsidR="006E1F02" w:rsidRDefault="006E1F02" w:rsidP="002E1EA9">
            <w:pPr>
              <w:tabs>
                <w:tab w:val="left" w:pos="4245"/>
              </w:tabs>
              <w:contextualSpacing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6E1F02" w:rsidRDefault="006E1F02" w:rsidP="002E1EA9">
            <w:pPr>
              <w:tabs>
                <w:tab w:val="left" w:pos="4245"/>
              </w:tabs>
              <w:contextualSpacing/>
              <w:rPr>
                <w:rFonts w:ascii="Arial" w:eastAsiaTheme="minorHAnsi" w:hAnsi="Arial" w:cs="Arial"/>
                <w:sz w:val="24"/>
                <w:szCs w:val="24"/>
              </w:rPr>
            </w:pPr>
            <w:r w:rsidRPr="004C1FF6">
              <w:rPr>
                <w:rFonts w:ascii="Arial" w:eastAsiaTheme="minorHAnsi" w:hAnsi="Arial" w:cs="Arial"/>
                <w:sz w:val="24"/>
                <w:szCs w:val="24"/>
              </w:rPr>
              <w:t>Consejeros Nacionales</w:t>
            </w:r>
            <w:r w:rsidR="0016169D">
              <w:rPr>
                <w:rFonts w:ascii="Arial" w:eastAsiaTheme="minorHAnsi" w:hAnsi="Arial" w:cs="Arial"/>
                <w:sz w:val="24"/>
                <w:szCs w:val="24"/>
              </w:rPr>
              <w:t>.</w:t>
            </w:r>
          </w:p>
          <w:p w:rsidR="006E1F02" w:rsidRDefault="006E1F02" w:rsidP="002E1EA9">
            <w:pPr>
              <w:tabs>
                <w:tab w:val="left" w:pos="4245"/>
              </w:tabs>
              <w:contextualSpacing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6E1F02" w:rsidRPr="004C1FF6" w:rsidRDefault="006E1F02" w:rsidP="002E1EA9">
            <w:pPr>
              <w:tabs>
                <w:tab w:val="left" w:pos="4245"/>
              </w:tabs>
              <w:contextualSpacing/>
              <w:rPr>
                <w:rFonts w:ascii="Arial" w:eastAsiaTheme="minorHAnsi" w:hAnsi="Arial" w:cs="Arial"/>
                <w:sz w:val="24"/>
                <w:szCs w:val="24"/>
              </w:rPr>
            </w:pPr>
            <w:r w:rsidRPr="004C1FF6">
              <w:rPr>
                <w:rFonts w:ascii="Arial" w:eastAsiaTheme="minorHAnsi" w:hAnsi="Arial" w:cs="Arial"/>
                <w:sz w:val="24"/>
                <w:szCs w:val="24"/>
              </w:rPr>
              <w:t>Comisión de Comunicación</w:t>
            </w:r>
            <w:r w:rsidR="0016169D">
              <w:rPr>
                <w:rFonts w:ascii="Arial" w:eastAsiaTheme="minorHAnsi" w:hAnsi="Arial" w:cs="Arial"/>
                <w:sz w:val="24"/>
                <w:szCs w:val="24"/>
              </w:rPr>
              <w:t>.</w:t>
            </w:r>
          </w:p>
          <w:p w:rsidR="006E1F02" w:rsidRPr="004C1FF6" w:rsidRDefault="006E1F02" w:rsidP="00B73A14">
            <w:pPr>
              <w:tabs>
                <w:tab w:val="left" w:pos="4245"/>
              </w:tabs>
              <w:jc w:val="center"/>
              <w:rPr>
                <w:rFonts w:asciiTheme="minorHAnsi" w:eastAsiaTheme="minorHAnsi" w:hAnsiTheme="minorHAnsi" w:cstheme="minorBidi"/>
                <w:b/>
              </w:rPr>
            </w:pPr>
          </w:p>
        </w:tc>
      </w:tr>
      <w:tr w:rsidR="006E1F02" w:rsidRPr="004C1FF6" w:rsidTr="006E1F02">
        <w:trPr>
          <w:trHeight w:val="198"/>
        </w:trPr>
        <w:tc>
          <w:tcPr>
            <w:tcW w:w="3827" w:type="dxa"/>
            <w:vMerge/>
          </w:tcPr>
          <w:p w:rsidR="006E1F02" w:rsidRPr="004C1FF6" w:rsidRDefault="006E1F02" w:rsidP="00B73A14">
            <w:pPr>
              <w:tabs>
                <w:tab w:val="left" w:pos="4245"/>
              </w:tabs>
              <w:jc w:val="center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3261" w:type="dxa"/>
            <w:gridSpan w:val="2"/>
          </w:tcPr>
          <w:p w:rsidR="006E1F02" w:rsidRDefault="006E1F02" w:rsidP="002E1EA9">
            <w:pPr>
              <w:tabs>
                <w:tab w:val="left" w:pos="4245"/>
              </w:tabs>
              <w:contextualSpacing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6E1F02" w:rsidRPr="004C1FF6" w:rsidRDefault="006E1F02" w:rsidP="002E1EA9">
            <w:pPr>
              <w:tabs>
                <w:tab w:val="left" w:pos="4245"/>
              </w:tabs>
              <w:contextualSpacing/>
              <w:rPr>
                <w:rFonts w:ascii="Arial" w:eastAsiaTheme="minorHAnsi" w:hAnsi="Arial" w:cs="Arial"/>
                <w:sz w:val="24"/>
                <w:szCs w:val="24"/>
              </w:rPr>
            </w:pPr>
            <w:r w:rsidRPr="004C1FF6">
              <w:rPr>
                <w:rFonts w:ascii="Arial" w:eastAsiaTheme="minorHAnsi" w:hAnsi="Arial" w:cs="Arial"/>
                <w:sz w:val="24"/>
                <w:szCs w:val="24"/>
              </w:rPr>
              <w:t>Himno del MJS</w:t>
            </w:r>
            <w:r w:rsidR="0016169D">
              <w:rPr>
                <w:rFonts w:ascii="Arial" w:eastAsiaTheme="minorHAnsi" w:hAnsi="Arial" w:cs="Arial"/>
                <w:sz w:val="24"/>
                <w:szCs w:val="24"/>
              </w:rPr>
              <w:t>.</w:t>
            </w:r>
          </w:p>
          <w:p w:rsidR="006E1F02" w:rsidRDefault="006E1F02" w:rsidP="00B73A14">
            <w:pPr>
              <w:tabs>
                <w:tab w:val="left" w:pos="4245"/>
              </w:tabs>
              <w:jc w:val="center"/>
              <w:rPr>
                <w:rFonts w:asciiTheme="minorHAnsi" w:eastAsiaTheme="minorHAnsi" w:hAnsiTheme="minorHAnsi" w:cstheme="minorBidi"/>
                <w:b/>
              </w:rPr>
            </w:pPr>
          </w:p>
          <w:p w:rsidR="006E1F02" w:rsidRDefault="006E1F02" w:rsidP="00B73A14">
            <w:pPr>
              <w:tabs>
                <w:tab w:val="left" w:pos="4245"/>
              </w:tabs>
              <w:jc w:val="center"/>
              <w:rPr>
                <w:rFonts w:asciiTheme="minorHAnsi" w:eastAsiaTheme="minorHAnsi" w:hAnsiTheme="minorHAnsi" w:cstheme="minorBidi"/>
                <w:b/>
              </w:rPr>
            </w:pPr>
          </w:p>
          <w:p w:rsidR="006E1F02" w:rsidRDefault="006E1F02" w:rsidP="00B73A14">
            <w:pPr>
              <w:tabs>
                <w:tab w:val="left" w:pos="4245"/>
              </w:tabs>
              <w:jc w:val="center"/>
              <w:rPr>
                <w:rFonts w:asciiTheme="minorHAnsi" w:eastAsiaTheme="minorHAnsi" w:hAnsiTheme="minorHAnsi" w:cstheme="minorBidi"/>
                <w:b/>
              </w:rPr>
            </w:pPr>
          </w:p>
          <w:p w:rsidR="006E1F02" w:rsidRPr="004C1FF6" w:rsidRDefault="006E1F02" w:rsidP="00B73A14">
            <w:pPr>
              <w:tabs>
                <w:tab w:val="left" w:pos="4245"/>
              </w:tabs>
              <w:jc w:val="center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2954" w:type="dxa"/>
            <w:gridSpan w:val="2"/>
          </w:tcPr>
          <w:p w:rsidR="006E1F02" w:rsidRDefault="006E1F02" w:rsidP="002E1EA9">
            <w:pPr>
              <w:tabs>
                <w:tab w:val="left" w:pos="4245"/>
              </w:tabs>
              <w:contextualSpacing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6E1F02" w:rsidRDefault="006E1F02" w:rsidP="002E1EA9">
            <w:pPr>
              <w:tabs>
                <w:tab w:val="left" w:pos="4245"/>
              </w:tabs>
              <w:contextualSpacing/>
              <w:rPr>
                <w:rFonts w:ascii="Arial" w:eastAsiaTheme="minorHAnsi" w:hAnsi="Arial" w:cs="Arial"/>
                <w:sz w:val="24"/>
                <w:szCs w:val="24"/>
              </w:rPr>
            </w:pPr>
            <w:r w:rsidRPr="004C1FF6">
              <w:rPr>
                <w:rFonts w:ascii="Arial" w:eastAsiaTheme="minorHAnsi" w:hAnsi="Arial" w:cs="Arial"/>
                <w:sz w:val="24"/>
                <w:szCs w:val="24"/>
              </w:rPr>
              <w:t>Desde el primer semestre del 2014 hasta el primer semestre del 2015</w:t>
            </w:r>
            <w:r w:rsidR="0016169D">
              <w:rPr>
                <w:rFonts w:ascii="Arial" w:eastAsiaTheme="minorHAnsi" w:hAnsi="Arial" w:cs="Arial"/>
                <w:sz w:val="24"/>
                <w:szCs w:val="24"/>
              </w:rPr>
              <w:t>.</w:t>
            </w:r>
          </w:p>
          <w:p w:rsidR="006E1F02" w:rsidRPr="002E1EA9" w:rsidRDefault="006E1F02" w:rsidP="002E1EA9">
            <w:pPr>
              <w:tabs>
                <w:tab w:val="left" w:pos="4245"/>
              </w:tabs>
              <w:contextualSpacing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2999" w:type="dxa"/>
          </w:tcPr>
          <w:p w:rsidR="006E1F02" w:rsidRDefault="006E1F02" w:rsidP="002E1EA9">
            <w:pPr>
              <w:tabs>
                <w:tab w:val="left" w:pos="4245"/>
              </w:tabs>
              <w:contextualSpacing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6E1F02" w:rsidRDefault="006E1F02" w:rsidP="002E1EA9">
            <w:pPr>
              <w:tabs>
                <w:tab w:val="left" w:pos="4245"/>
              </w:tabs>
              <w:contextualSpacing/>
              <w:rPr>
                <w:rFonts w:ascii="Arial" w:eastAsiaTheme="minorHAnsi" w:hAnsi="Arial" w:cs="Arial"/>
                <w:sz w:val="24"/>
                <w:szCs w:val="24"/>
              </w:rPr>
            </w:pPr>
            <w:r w:rsidRPr="004C1FF6">
              <w:rPr>
                <w:rFonts w:ascii="Arial" w:eastAsiaTheme="minorHAnsi" w:hAnsi="Arial" w:cs="Arial"/>
                <w:sz w:val="24"/>
                <w:szCs w:val="24"/>
              </w:rPr>
              <w:t xml:space="preserve">Consejeros Nacionales </w:t>
            </w:r>
          </w:p>
          <w:p w:rsidR="006E1F02" w:rsidRPr="002E1EA9" w:rsidRDefault="006E1F02" w:rsidP="002E1EA9">
            <w:pPr>
              <w:tabs>
                <w:tab w:val="left" w:pos="4245"/>
              </w:tabs>
              <w:contextualSpacing/>
              <w:rPr>
                <w:rFonts w:ascii="Arial" w:eastAsiaTheme="minorHAnsi" w:hAnsi="Arial" w:cs="Arial"/>
                <w:sz w:val="24"/>
                <w:szCs w:val="24"/>
              </w:rPr>
            </w:pPr>
            <w:proofErr w:type="gramStart"/>
            <w:r w:rsidRPr="004C1FF6">
              <w:rPr>
                <w:rFonts w:ascii="Arial" w:eastAsiaTheme="minorHAnsi" w:hAnsi="Arial" w:cs="Arial"/>
                <w:sz w:val="24"/>
                <w:szCs w:val="24"/>
              </w:rPr>
              <w:t>liderados</w:t>
            </w:r>
            <w:proofErr w:type="gramEnd"/>
            <w:r w:rsidRPr="004C1FF6">
              <w:rPr>
                <w:rFonts w:ascii="Arial" w:eastAsiaTheme="minorHAnsi" w:hAnsi="Arial" w:cs="Arial"/>
                <w:sz w:val="24"/>
                <w:szCs w:val="24"/>
              </w:rPr>
              <w:t xml:space="preserve"> por Presidencia y Animación Zonal</w:t>
            </w:r>
            <w:r w:rsidR="0016169D">
              <w:rPr>
                <w:rFonts w:ascii="Arial" w:eastAsiaTheme="minorHAnsi" w:hAnsi="Arial" w:cs="Arial"/>
                <w:sz w:val="24"/>
                <w:szCs w:val="24"/>
              </w:rPr>
              <w:t>.</w:t>
            </w:r>
          </w:p>
        </w:tc>
      </w:tr>
      <w:tr w:rsidR="006E1F02" w:rsidRPr="004C1FF6" w:rsidTr="006E1F02">
        <w:trPr>
          <w:trHeight w:val="198"/>
        </w:trPr>
        <w:tc>
          <w:tcPr>
            <w:tcW w:w="3827" w:type="dxa"/>
            <w:vMerge/>
          </w:tcPr>
          <w:p w:rsidR="006E1F02" w:rsidRPr="004C1FF6" w:rsidRDefault="006E1F02" w:rsidP="00B73A14">
            <w:pPr>
              <w:tabs>
                <w:tab w:val="left" w:pos="4245"/>
              </w:tabs>
              <w:jc w:val="center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3261" w:type="dxa"/>
            <w:gridSpan w:val="2"/>
          </w:tcPr>
          <w:p w:rsidR="006E1F02" w:rsidRDefault="006E1F02" w:rsidP="002E1EA9">
            <w:pPr>
              <w:tabs>
                <w:tab w:val="left" w:pos="4245"/>
              </w:tabs>
              <w:contextualSpacing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6E1F02" w:rsidRDefault="006E1F02" w:rsidP="002E1EA9">
            <w:pPr>
              <w:tabs>
                <w:tab w:val="left" w:pos="4245"/>
              </w:tabs>
              <w:contextualSpacing/>
              <w:rPr>
                <w:rFonts w:ascii="Arial" w:eastAsiaTheme="minorHAnsi" w:hAnsi="Arial" w:cs="Arial"/>
                <w:sz w:val="24"/>
                <w:szCs w:val="24"/>
              </w:rPr>
            </w:pPr>
            <w:r w:rsidRPr="004C1FF6">
              <w:rPr>
                <w:rFonts w:ascii="Arial" w:eastAsiaTheme="minorHAnsi" w:hAnsi="Arial" w:cs="Arial"/>
                <w:sz w:val="24"/>
                <w:szCs w:val="24"/>
              </w:rPr>
              <w:t>Respuesta oportuna a las publicaciones internas</w:t>
            </w:r>
            <w:r w:rsidR="0016169D">
              <w:rPr>
                <w:rFonts w:ascii="Arial" w:eastAsiaTheme="minorHAnsi" w:hAnsi="Arial" w:cs="Arial"/>
                <w:sz w:val="24"/>
                <w:szCs w:val="24"/>
              </w:rPr>
              <w:t>.</w:t>
            </w:r>
          </w:p>
          <w:p w:rsidR="006E1F02" w:rsidRPr="002E1EA9" w:rsidRDefault="006E1F02" w:rsidP="002E1EA9">
            <w:pPr>
              <w:tabs>
                <w:tab w:val="left" w:pos="4245"/>
              </w:tabs>
              <w:contextualSpacing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2954" w:type="dxa"/>
            <w:gridSpan w:val="2"/>
          </w:tcPr>
          <w:p w:rsidR="006E1F02" w:rsidRDefault="006E1F02" w:rsidP="002E1EA9">
            <w:pPr>
              <w:tabs>
                <w:tab w:val="left" w:pos="4245"/>
              </w:tabs>
              <w:contextualSpacing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6E1F02" w:rsidRPr="004C1FF6" w:rsidRDefault="006E1F02" w:rsidP="002E1EA9">
            <w:pPr>
              <w:tabs>
                <w:tab w:val="left" w:pos="4245"/>
              </w:tabs>
              <w:contextualSpacing/>
              <w:rPr>
                <w:rFonts w:ascii="Arial" w:eastAsiaTheme="minorHAnsi" w:hAnsi="Arial" w:cs="Arial"/>
                <w:sz w:val="24"/>
                <w:szCs w:val="24"/>
              </w:rPr>
            </w:pPr>
            <w:r w:rsidRPr="004C1FF6">
              <w:rPr>
                <w:rFonts w:ascii="Arial" w:eastAsiaTheme="minorHAnsi" w:hAnsi="Arial" w:cs="Arial"/>
                <w:sz w:val="24"/>
                <w:szCs w:val="24"/>
              </w:rPr>
              <w:t>Durante todo el periodo</w:t>
            </w:r>
            <w:r w:rsidR="0016169D">
              <w:rPr>
                <w:rFonts w:ascii="Arial" w:eastAsiaTheme="minorHAnsi" w:hAnsi="Arial" w:cs="Arial"/>
                <w:sz w:val="24"/>
                <w:szCs w:val="24"/>
              </w:rPr>
              <w:t>.</w:t>
            </w:r>
          </w:p>
          <w:p w:rsidR="006E1F02" w:rsidRPr="004C1FF6" w:rsidRDefault="006E1F02" w:rsidP="00B73A14">
            <w:pPr>
              <w:tabs>
                <w:tab w:val="left" w:pos="4245"/>
              </w:tabs>
              <w:jc w:val="center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2999" w:type="dxa"/>
          </w:tcPr>
          <w:p w:rsidR="006E1F02" w:rsidRDefault="006E1F02" w:rsidP="002E1EA9">
            <w:pPr>
              <w:tabs>
                <w:tab w:val="left" w:pos="4245"/>
              </w:tabs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6E1F02" w:rsidRPr="004C1FF6" w:rsidRDefault="006E1F02" w:rsidP="002E1EA9">
            <w:pPr>
              <w:tabs>
                <w:tab w:val="left" w:pos="4245"/>
              </w:tabs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Consejeros Nacionales y delegados</w:t>
            </w:r>
            <w:r w:rsidR="0016169D">
              <w:rPr>
                <w:rFonts w:ascii="Arial" w:eastAsiaTheme="minorHAnsi" w:hAnsi="Arial" w:cs="Arial"/>
                <w:sz w:val="24"/>
                <w:szCs w:val="24"/>
              </w:rPr>
              <w:t>.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</w:p>
        </w:tc>
      </w:tr>
      <w:tr w:rsidR="006E1F02" w:rsidRPr="004C1FF6" w:rsidTr="006E1F02">
        <w:trPr>
          <w:trHeight w:val="109"/>
        </w:trPr>
        <w:tc>
          <w:tcPr>
            <w:tcW w:w="3827" w:type="dxa"/>
            <w:vMerge/>
          </w:tcPr>
          <w:p w:rsidR="006E1F02" w:rsidRPr="004C1FF6" w:rsidRDefault="006E1F02" w:rsidP="00B73A14">
            <w:pPr>
              <w:tabs>
                <w:tab w:val="left" w:pos="4245"/>
              </w:tabs>
              <w:jc w:val="center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3261" w:type="dxa"/>
            <w:gridSpan w:val="2"/>
          </w:tcPr>
          <w:p w:rsidR="006E1F02" w:rsidRDefault="003B6EFB" w:rsidP="002E1EA9">
            <w:pPr>
              <w:tabs>
                <w:tab w:val="left" w:pos="424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  <w:drawing>
                <wp:anchor distT="0" distB="0" distL="114300" distR="114300" simplePos="0" relativeHeight="251667456" behindDoc="1" locked="0" layoutInCell="1" allowOverlap="1" wp14:anchorId="65AEB154" wp14:editId="79D5CA64">
                  <wp:simplePos x="0" y="0"/>
                  <wp:positionH relativeFrom="column">
                    <wp:posOffset>-410845</wp:posOffset>
                  </wp:positionH>
                  <wp:positionV relativeFrom="paragraph">
                    <wp:posOffset>-400451</wp:posOffset>
                  </wp:positionV>
                  <wp:extent cx="5162550" cy="5676900"/>
                  <wp:effectExtent l="0" t="0" r="0" b="0"/>
                  <wp:wrapNone/>
                  <wp:docPr id="1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JS.png"/>
                          <pic:cNvPicPr/>
                        </pic:nvPicPr>
                        <pic:blipFill>
                          <a:blip r:embed="rId9" cstate="print">
                            <a:lum bright="58000" contrast="-69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0" cy="5676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E1F02" w:rsidRDefault="006E1F02" w:rsidP="002E1EA9">
            <w:pPr>
              <w:tabs>
                <w:tab w:val="left" w:pos="4245"/>
              </w:tabs>
              <w:rPr>
                <w:rFonts w:ascii="Arial" w:hAnsi="Arial" w:cs="Arial"/>
                <w:sz w:val="24"/>
                <w:szCs w:val="24"/>
              </w:rPr>
            </w:pPr>
            <w:r w:rsidRPr="002E1EA9">
              <w:rPr>
                <w:rFonts w:ascii="Arial" w:hAnsi="Arial" w:cs="Arial"/>
                <w:sz w:val="24"/>
                <w:szCs w:val="24"/>
              </w:rPr>
              <w:t>Mantener comunicación constante con los delegados</w:t>
            </w:r>
            <w:r w:rsidR="0016169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E1F02" w:rsidRPr="002E1EA9" w:rsidRDefault="006E1F02" w:rsidP="002E1EA9">
            <w:pPr>
              <w:tabs>
                <w:tab w:val="left" w:pos="424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4" w:type="dxa"/>
            <w:gridSpan w:val="2"/>
          </w:tcPr>
          <w:p w:rsidR="006E1F02" w:rsidRDefault="006E1F02" w:rsidP="002E1EA9">
            <w:pPr>
              <w:tabs>
                <w:tab w:val="left" w:pos="4245"/>
              </w:tabs>
              <w:contextualSpacing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6E1F02" w:rsidRPr="004C1FF6" w:rsidRDefault="006E1F02" w:rsidP="002E1EA9">
            <w:pPr>
              <w:tabs>
                <w:tab w:val="left" w:pos="4245"/>
              </w:tabs>
              <w:contextualSpacing/>
              <w:rPr>
                <w:rFonts w:ascii="Arial" w:eastAsiaTheme="minorHAnsi" w:hAnsi="Arial" w:cs="Arial"/>
                <w:sz w:val="24"/>
                <w:szCs w:val="24"/>
              </w:rPr>
            </w:pPr>
            <w:r w:rsidRPr="004C1FF6">
              <w:rPr>
                <w:rFonts w:ascii="Arial" w:eastAsiaTheme="minorHAnsi" w:hAnsi="Arial" w:cs="Arial"/>
                <w:sz w:val="24"/>
                <w:szCs w:val="24"/>
              </w:rPr>
              <w:t>Durante todo el periodo</w:t>
            </w:r>
            <w:proofErr w:type="gramStart"/>
            <w:r w:rsidR="003B6EFB">
              <w:rPr>
                <w:rFonts w:ascii="Arial" w:eastAsiaTheme="minorHAnsi" w:hAnsi="Arial" w:cs="Arial"/>
                <w:sz w:val="24"/>
                <w:szCs w:val="24"/>
              </w:rPr>
              <w:t>.</w:t>
            </w:r>
            <w:r w:rsidR="0016169D">
              <w:rPr>
                <w:rFonts w:ascii="Arial" w:eastAsiaTheme="minorHAnsi" w:hAnsi="Arial" w:cs="Arial"/>
                <w:sz w:val="24"/>
                <w:szCs w:val="24"/>
              </w:rPr>
              <w:t>.</w:t>
            </w:r>
            <w:proofErr w:type="gramEnd"/>
          </w:p>
          <w:p w:rsidR="006E1F02" w:rsidRPr="004C1FF6" w:rsidRDefault="006E1F02" w:rsidP="002E1EA9">
            <w:pPr>
              <w:tabs>
                <w:tab w:val="left" w:pos="4245"/>
              </w:tabs>
              <w:contextualSpacing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2999" w:type="dxa"/>
          </w:tcPr>
          <w:p w:rsidR="006E1F02" w:rsidRDefault="006E1F02" w:rsidP="002E1EA9">
            <w:pPr>
              <w:tabs>
                <w:tab w:val="left" w:pos="4245"/>
              </w:tabs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6E1F02" w:rsidRDefault="006E1F02" w:rsidP="002E1EA9">
            <w:pPr>
              <w:tabs>
                <w:tab w:val="left" w:pos="4245"/>
              </w:tabs>
              <w:rPr>
                <w:rFonts w:ascii="Arial" w:eastAsiaTheme="minorHAnsi" w:hAnsi="Arial" w:cs="Arial"/>
                <w:sz w:val="24"/>
                <w:szCs w:val="24"/>
              </w:rPr>
            </w:pPr>
            <w:r w:rsidRPr="004C1FF6">
              <w:rPr>
                <w:rFonts w:ascii="Arial" w:eastAsiaTheme="minorHAnsi" w:hAnsi="Arial" w:cs="Arial"/>
                <w:sz w:val="24"/>
                <w:szCs w:val="24"/>
              </w:rPr>
              <w:t>Consejeros Nacionales</w:t>
            </w:r>
            <w:proofErr w:type="gramStart"/>
            <w:r w:rsidR="003B6EFB">
              <w:rPr>
                <w:rFonts w:ascii="Arial" w:eastAsiaTheme="minorHAnsi" w:hAnsi="Arial" w:cs="Arial"/>
                <w:sz w:val="24"/>
                <w:szCs w:val="24"/>
              </w:rPr>
              <w:t>.</w:t>
            </w:r>
            <w:r w:rsidR="0016169D">
              <w:rPr>
                <w:rFonts w:ascii="Arial" w:eastAsiaTheme="minorHAnsi" w:hAnsi="Arial" w:cs="Arial"/>
                <w:sz w:val="24"/>
                <w:szCs w:val="24"/>
              </w:rPr>
              <w:t>.</w:t>
            </w:r>
            <w:proofErr w:type="gramEnd"/>
          </w:p>
        </w:tc>
      </w:tr>
      <w:tr w:rsidR="006E1F02" w:rsidRPr="004C1FF6" w:rsidTr="006E1F02">
        <w:trPr>
          <w:trHeight w:val="198"/>
        </w:trPr>
        <w:tc>
          <w:tcPr>
            <w:tcW w:w="3827" w:type="dxa"/>
            <w:vMerge/>
          </w:tcPr>
          <w:p w:rsidR="006E1F02" w:rsidRPr="004C1FF6" w:rsidRDefault="006E1F02" w:rsidP="00B73A14">
            <w:pPr>
              <w:tabs>
                <w:tab w:val="left" w:pos="4245"/>
              </w:tabs>
              <w:jc w:val="center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3261" w:type="dxa"/>
            <w:gridSpan w:val="2"/>
          </w:tcPr>
          <w:p w:rsidR="006E1F02" w:rsidRDefault="006E1F02" w:rsidP="002E1EA9">
            <w:pPr>
              <w:tabs>
                <w:tab w:val="left" w:pos="4245"/>
              </w:tabs>
              <w:contextualSpacing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6E1F02" w:rsidRDefault="006E1F02" w:rsidP="002E1EA9">
            <w:pPr>
              <w:tabs>
                <w:tab w:val="left" w:pos="4245"/>
              </w:tabs>
              <w:contextualSpacing/>
              <w:rPr>
                <w:rFonts w:ascii="Arial" w:eastAsiaTheme="minorHAnsi" w:hAnsi="Arial" w:cs="Arial"/>
                <w:sz w:val="24"/>
                <w:szCs w:val="24"/>
              </w:rPr>
            </w:pPr>
            <w:r w:rsidRPr="004C1FF6">
              <w:rPr>
                <w:rFonts w:ascii="Arial" w:eastAsiaTheme="minorHAnsi" w:hAnsi="Arial" w:cs="Arial"/>
                <w:sz w:val="24"/>
                <w:szCs w:val="24"/>
              </w:rPr>
              <w:t>Organización del correo electrónico del Consejo Nacional</w:t>
            </w:r>
            <w:r w:rsidR="0016169D">
              <w:rPr>
                <w:rFonts w:ascii="Arial" w:eastAsiaTheme="minorHAnsi" w:hAnsi="Arial" w:cs="Arial"/>
                <w:sz w:val="24"/>
                <w:szCs w:val="24"/>
              </w:rPr>
              <w:t>.</w:t>
            </w:r>
          </w:p>
          <w:p w:rsidR="006E1F02" w:rsidRPr="002E1EA9" w:rsidRDefault="006E1F02" w:rsidP="00923D38">
            <w:pPr>
              <w:tabs>
                <w:tab w:val="left" w:pos="4245"/>
              </w:tabs>
              <w:contextualSpacing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2954" w:type="dxa"/>
            <w:gridSpan w:val="2"/>
          </w:tcPr>
          <w:p w:rsidR="006E1F02" w:rsidRDefault="006E1F02" w:rsidP="002E1EA9">
            <w:pPr>
              <w:tabs>
                <w:tab w:val="left" w:pos="4245"/>
              </w:tabs>
              <w:contextualSpacing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6E1F02" w:rsidRDefault="006E1F02" w:rsidP="002E1EA9">
            <w:pPr>
              <w:tabs>
                <w:tab w:val="left" w:pos="4245"/>
              </w:tabs>
              <w:contextualSpacing/>
              <w:rPr>
                <w:rFonts w:ascii="Arial" w:eastAsiaTheme="minorHAnsi" w:hAnsi="Arial" w:cs="Arial"/>
                <w:sz w:val="24"/>
                <w:szCs w:val="24"/>
              </w:rPr>
            </w:pPr>
            <w:r w:rsidRPr="004C1FF6">
              <w:rPr>
                <w:rFonts w:ascii="Arial" w:eastAsiaTheme="minorHAnsi" w:hAnsi="Arial" w:cs="Arial"/>
                <w:sz w:val="24"/>
                <w:szCs w:val="24"/>
              </w:rPr>
              <w:t>Durante todo el periodo</w:t>
            </w:r>
            <w:proofErr w:type="gramStart"/>
            <w:r w:rsidR="003B6EFB">
              <w:rPr>
                <w:rFonts w:ascii="Arial" w:eastAsiaTheme="minorHAnsi" w:hAnsi="Arial" w:cs="Arial"/>
                <w:sz w:val="24"/>
                <w:szCs w:val="24"/>
              </w:rPr>
              <w:t>.</w:t>
            </w:r>
            <w:r w:rsidR="0016169D">
              <w:rPr>
                <w:rFonts w:ascii="Arial" w:eastAsiaTheme="minorHAnsi" w:hAnsi="Arial" w:cs="Arial"/>
                <w:sz w:val="24"/>
                <w:szCs w:val="24"/>
              </w:rPr>
              <w:t>.</w:t>
            </w:r>
            <w:proofErr w:type="gramEnd"/>
          </w:p>
          <w:p w:rsidR="003B6EFB" w:rsidRPr="004C1FF6" w:rsidRDefault="003B6EFB" w:rsidP="002E1EA9">
            <w:pPr>
              <w:tabs>
                <w:tab w:val="left" w:pos="4245"/>
              </w:tabs>
              <w:contextualSpacing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6E1F02" w:rsidRPr="004C1FF6" w:rsidRDefault="006E1F02" w:rsidP="00B73A14">
            <w:pPr>
              <w:tabs>
                <w:tab w:val="left" w:pos="4245"/>
              </w:tabs>
              <w:jc w:val="center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2999" w:type="dxa"/>
          </w:tcPr>
          <w:p w:rsidR="006E1F02" w:rsidRDefault="006E1F02" w:rsidP="002E1EA9">
            <w:pPr>
              <w:tabs>
                <w:tab w:val="left" w:pos="4245"/>
              </w:tabs>
              <w:contextualSpacing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6E1F02" w:rsidRPr="004C1FF6" w:rsidRDefault="006E1F02" w:rsidP="002E1EA9">
            <w:pPr>
              <w:tabs>
                <w:tab w:val="left" w:pos="4245"/>
              </w:tabs>
              <w:contextualSpacing/>
              <w:rPr>
                <w:rFonts w:ascii="Arial" w:eastAsiaTheme="minorHAnsi" w:hAnsi="Arial" w:cs="Arial"/>
                <w:sz w:val="24"/>
                <w:szCs w:val="24"/>
              </w:rPr>
            </w:pPr>
            <w:r w:rsidRPr="004C1FF6">
              <w:rPr>
                <w:rFonts w:ascii="Arial" w:eastAsiaTheme="minorHAnsi" w:hAnsi="Arial" w:cs="Arial"/>
                <w:sz w:val="24"/>
                <w:szCs w:val="24"/>
              </w:rPr>
              <w:t>Secretaría</w:t>
            </w:r>
            <w:r w:rsidR="003B6EFB">
              <w:rPr>
                <w:rFonts w:ascii="Arial" w:eastAsiaTheme="minorHAnsi" w:hAnsi="Arial" w:cs="Arial"/>
                <w:sz w:val="24"/>
                <w:szCs w:val="24"/>
              </w:rPr>
              <w:t>.</w:t>
            </w:r>
          </w:p>
          <w:p w:rsidR="006E1F02" w:rsidRPr="004C1FF6" w:rsidRDefault="006E1F02" w:rsidP="00B73A14">
            <w:pPr>
              <w:tabs>
                <w:tab w:val="left" w:pos="4245"/>
              </w:tabs>
              <w:jc w:val="center"/>
              <w:rPr>
                <w:rFonts w:asciiTheme="minorHAnsi" w:eastAsiaTheme="minorHAnsi" w:hAnsiTheme="minorHAnsi" w:cstheme="minorBidi"/>
                <w:b/>
              </w:rPr>
            </w:pPr>
          </w:p>
        </w:tc>
      </w:tr>
      <w:tr w:rsidR="006E1F02" w:rsidRPr="004C1FF6" w:rsidTr="006E1F02">
        <w:trPr>
          <w:trHeight w:val="198"/>
        </w:trPr>
        <w:tc>
          <w:tcPr>
            <w:tcW w:w="3827" w:type="dxa"/>
            <w:vMerge/>
          </w:tcPr>
          <w:p w:rsidR="006E1F02" w:rsidRPr="004C1FF6" w:rsidRDefault="006E1F02" w:rsidP="00B73A14">
            <w:pPr>
              <w:tabs>
                <w:tab w:val="left" w:pos="4245"/>
              </w:tabs>
              <w:jc w:val="center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3261" w:type="dxa"/>
            <w:gridSpan w:val="2"/>
          </w:tcPr>
          <w:p w:rsidR="006E1F02" w:rsidRDefault="006E1F02" w:rsidP="002E1EA9">
            <w:pPr>
              <w:tabs>
                <w:tab w:val="left" w:pos="4245"/>
              </w:tabs>
              <w:spacing w:after="200" w:line="276" w:lineRule="auto"/>
              <w:contextualSpacing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6E1F02" w:rsidRDefault="006E1F02" w:rsidP="002E1EA9">
            <w:pPr>
              <w:tabs>
                <w:tab w:val="left" w:pos="4245"/>
              </w:tabs>
              <w:spacing w:after="200" w:line="276" w:lineRule="auto"/>
              <w:contextualSpacing/>
              <w:rPr>
                <w:rFonts w:ascii="Arial" w:eastAsiaTheme="minorHAnsi" w:hAnsi="Arial" w:cs="Arial"/>
                <w:sz w:val="24"/>
                <w:szCs w:val="24"/>
              </w:rPr>
            </w:pPr>
            <w:r w:rsidRPr="00C929B6">
              <w:rPr>
                <w:rFonts w:ascii="Arial" w:eastAsiaTheme="minorHAnsi" w:hAnsi="Arial" w:cs="Arial"/>
                <w:sz w:val="24"/>
                <w:szCs w:val="24"/>
              </w:rPr>
              <w:t>Acompañamiento y contacto con los jóvenes por medio</w:t>
            </w:r>
            <w:r w:rsidR="003B6EFB">
              <w:rPr>
                <w:rFonts w:ascii="Arial" w:eastAsiaTheme="minorHAnsi" w:hAnsi="Arial" w:cs="Arial"/>
                <w:sz w:val="24"/>
                <w:szCs w:val="24"/>
              </w:rPr>
              <w:t xml:space="preserve"> de los consejos </w:t>
            </w:r>
            <w:proofErr w:type="spellStart"/>
            <w:r w:rsidR="003B6EFB">
              <w:rPr>
                <w:rFonts w:ascii="Arial" w:eastAsiaTheme="minorHAnsi" w:hAnsi="Arial" w:cs="Arial"/>
                <w:sz w:val="24"/>
                <w:szCs w:val="24"/>
              </w:rPr>
              <w:t>inspectoriales</w:t>
            </w:r>
            <w:proofErr w:type="spellEnd"/>
            <w:r w:rsidR="003B6EFB">
              <w:rPr>
                <w:rFonts w:ascii="Arial" w:eastAsiaTheme="minorHAnsi" w:hAnsi="Arial" w:cs="Arial"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6E1F02" w:rsidRPr="002E1EA9" w:rsidRDefault="006E1F02" w:rsidP="002E1EA9">
            <w:pPr>
              <w:tabs>
                <w:tab w:val="left" w:pos="4245"/>
              </w:tabs>
              <w:spacing w:after="200" w:line="276" w:lineRule="auto"/>
              <w:contextualSpacing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2954" w:type="dxa"/>
            <w:gridSpan w:val="2"/>
          </w:tcPr>
          <w:p w:rsidR="006E1F02" w:rsidRDefault="006E1F02" w:rsidP="002E1EA9">
            <w:pPr>
              <w:tabs>
                <w:tab w:val="left" w:pos="4245"/>
              </w:tabs>
              <w:contextualSpacing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6E1F02" w:rsidRPr="004C1FF6" w:rsidRDefault="006E1F02" w:rsidP="002E1EA9">
            <w:pPr>
              <w:tabs>
                <w:tab w:val="left" w:pos="4245"/>
              </w:tabs>
              <w:contextualSpacing/>
              <w:rPr>
                <w:rFonts w:ascii="Arial" w:eastAsiaTheme="minorHAnsi" w:hAnsi="Arial" w:cs="Arial"/>
                <w:sz w:val="24"/>
                <w:szCs w:val="24"/>
              </w:rPr>
            </w:pPr>
            <w:r w:rsidRPr="004C1FF6">
              <w:rPr>
                <w:rFonts w:ascii="Arial" w:eastAsiaTheme="minorHAnsi" w:hAnsi="Arial" w:cs="Arial"/>
                <w:sz w:val="24"/>
                <w:szCs w:val="24"/>
              </w:rPr>
              <w:t>Durante todo el periodo según eventos provinciales y a nivel zonal</w:t>
            </w:r>
            <w:r w:rsidR="003B6EFB">
              <w:rPr>
                <w:rFonts w:ascii="Arial" w:eastAsiaTheme="minorHAnsi" w:hAnsi="Arial" w:cs="Arial"/>
                <w:sz w:val="24"/>
                <w:szCs w:val="24"/>
              </w:rPr>
              <w:t>.</w:t>
            </w:r>
          </w:p>
          <w:p w:rsidR="006E1F02" w:rsidRPr="004C1FF6" w:rsidRDefault="006E1F02" w:rsidP="00B73A14">
            <w:pPr>
              <w:tabs>
                <w:tab w:val="left" w:pos="4245"/>
              </w:tabs>
              <w:jc w:val="center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2999" w:type="dxa"/>
          </w:tcPr>
          <w:p w:rsidR="006E1F02" w:rsidRDefault="006E1F02" w:rsidP="002E1EA9">
            <w:pPr>
              <w:tabs>
                <w:tab w:val="left" w:pos="4245"/>
              </w:tabs>
              <w:contextualSpacing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6E1F02" w:rsidRPr="004C1FF6" w:rsidRDefault="006E1F02" w:rsidP="002E1EA9">
            <w:pPr>
              <w:tabs>
                <w:tab w:val="left" w:pos="4245"/>
              </w:tabs>
              <w:contextualSpacing/>
              <w:rPr>
                <w:rFonts w:ascii="Arial" w:eastAsiaTheme="minorHAnsi" w:hAnsi="Arial" w:cs="Arial"/>
                <w:sz w:val="24"/>
                <w:szCs w:val="24"/>
              </w:rPr>
            </w:pPr>
            <w:r w:rsidRPr="004C1FF6">
              <w:rPr>
                <w:rFonts w:ascii="Arial" w:eastAsiaTheme="minorHAnsi" w:hAnsi="Arial" w:cs="Arial"/>
                <w:sz w:val="24"/>
                <w:szCs w:val="24"/>
              </w:rPr>
              <w:t>Consejeros Nacionales</w:t>
            </w:r>
            <w:r w:rsidR="003B6EFB">
              <w:rPr>
                <w:rFonts w:ascii="Arial" w:eastAsiaTheme="minorHAnsi" w:hAnsi="Arial" w:cs="Arial"/>
                <w:sz w:val="24"/>
                <w:szCs w:val="24"/>
              </w:rPr>
              <w:t>.</w:t>
            </w:r>
          </w:p>
          <w:p w:rsidR="006E1F02" w:rsidRPr="004C1FF6" w:rsidRDefault="006E1F02" w:rsidP="00B73A14">
            <w:pPr>
              <w:tabs>
                <w:tab w:val="left" w:pos="4245"/>
              </w:tabs>
              <w:jc w:val="center"/>
              <w:rPr>
                <w:rFonts w:asciiTheme="minorHAnsi" w:eastAsiaTheme="minorHAnsi" w:hAnsiTheme="minorHAnsi" w:cstheme="minorBidi"/>
                <w:b/>
              </w:rPr>
            </w:pPr>
          </w:p>
        </w:tc>
      </w:tr>
      <w:tr w:rsidR="006E1F02" w:rsidRPr="004C1FF6" w:rsidTr="006E1F02">
        <w:trPr>
          <w:trHeight w:val="198"/>
        </w:trPr>
        <w:tc>
          <w:tcPr>
            <w:tcW w:w="3827" w:type="dxa"/>
            <w:vMerge w:val="restart"/>
            <w:vAlign w:val="center"/>
          </w:tcPr>
          <w:p w:rsidR="006E1F02" w:rsidRPr="00603B2D" w:rsidRDefault="006E1F02" w:rsidP="00E468B0">
            <w:pPr>
              <w:pStyle w:val="Prrafodelista"/>
              <w:numPr>
                <w:ilvl w:val="0"/>
                <w:numId w:val="22"/>
              </w:numPr>
              <w:tabs>
                <w:tab w:val="left" w:pos="4245"/>
              </w:tabs>
              <w:rPr>
                <w:rFonts w:asciiTheme="minorHAnsi" w:eastAsiaTheme="minorHAnsi" w:hAnsiTheme="minorHAnsi" w:cstheme="minorBidi"/>
                <w:b/>
              </w:rPr>
            </w:pPr>
            <w:r w:rsidRPr="00603B2D">
              <w:rPr>
                <w:rFonts w:ascii="Arial" w:eastAsiaTheme="minorHAnsi" w:hAnsi="Arial" w:cs="Arial"/>
                <w:b/>
                <w:sz w:val="24"/>
                <w:szCs w:val="24"/>
              </w:rPr>
              <w:t>Motivar y apoyar la preparación y celebración del Bicentenario de San Juan Bosco</w:t>
            </w:r>
            <w:r>
              <w:rPr>
                <w:rFonts w:ascii="Arial" w:eastAsiaTheme="minorHAnsi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261" w:type="dxa"/>
            <w:gridSpan w:val="2"/>
          </w:tcPr>
          <w:p w:rsidR="006E1F02" w:rsidRDefault="006E1F02" w:rsidP="002E1EA9">
            <w:pPr>
              <w:tabs>
                <w:tab w:val="left" w:pos="4245"/>
              </w:tabs>
              <w:contextualSpacing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6E1F02" w:rsidRDefault="006E1F02" w:rsidP="002E1EA9">
            <w:pPr>
              <w:tabs>
                <w:tab w:val="left" w:pos="4245"/>
              </w:tabs>
              <w:contextualSpacing/>
              <w:rPr>
                <w:rFonts w:ascii="Arial" w:eastAsiaTheme="minorHAnsi" w:hAnsi="Arial" w:cs="Arial"/>
                <w:sz w:val="24"/>
                <w:szCs w:val="24"/>
              </w:rPr>
            </w:pPr>
            <w:r w:rsidRPr="004C1FF6">
              <w:rPr>
                <w:rFonts w:ascii="Arial" w:eastAsiaTheme="minorHAnsi" w:hAnsi="Arial" w:cs="Arial"/>
                <w:sz w:val="24"/>
                <w:szCs w:val="24"/>
              </w:rPr>
              <w:t>Participación en la comisión Bicentenario</w:t>
            </w:r>
            <w:r w:rsidR="003B6EFB">
              <w:rPr>
                <w:rFonts w:ascii="Arial" w:eastAsiaTheme="minorHAnsi" w:hAnsi="Arial" w:cs="Arial"/>
                <w:sz w:val="24"/>
                <w:szCs w:val="24"/>
              </w:rPr>
              <w:t>.</w:t>
            </w:r>
          </w:p>
          <w:p w:rsidR="006E1F02" w:rsidRPr="002E1EA9" w:rsidRDefault="006E1F02" w:rsidP="002E1EA9">
            <w:pPr>
              <w:tabs>
                <w:tab w:val="left" w:pos="4245"/>
              </w:tabs>
              <w:contextualSpacing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2954" w:type="dxa"/>
            <w:gridSpan w:val="2"/>
          </w:tcPr>
          <w:p w:rsidR="006E1F02" w:rsidRDefault="006E1F02" w:rsidP="002E1EA9">
            <w:pPr>
              <w:tabs>
                <w:tab w:val="left" w:pos="4245"/>
              </w:tabs>
              <w:contextualSpacing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6E1F02" w:rsidRPr="002E1EA9" w:rsidRDefault="006E1F02" w:rsidP="002E1EA9">
            <w:pPr>
              <w:tabs>
                <w:tab w:val="left" w:pos="4245"/>
              </w:tabs>
              <w:contextualSpacing/>
              <w:rPr>
                <w:rFonts w:ascii="Arial" w:eastAsiaTheme="minorHAnsi" w:hAnsi="Arial" w:cs="Arial"/>
                <w:sz w:val="24"/>
                <w:szCs w:val="24"/>
              </w:rPr>
            </w:pPr>
            <w:r w:rsidRPr="004C1FF6">
              <w:rPr>
                <w:rFonts w:ascii="Arial" w:eastAsiaTheme="minorHAnsi" w:hAnsi="Arial" w:cs="Arial"/>
                <w:sz w:val="24"/>
                <w:szCs w:val="24"/>
              </w:rPr>
              <w:t>Según cronograma de la comisión</w:t>
            </w:r>
            <w:r w:rsidR="003B6EFB">
              <w:rPr>
                <w:rFonts w:ascii="Arial" w:eastAsiaTheme="minorHAnsi" w:hAnsi="Arial" w:cs="Arial"/>
                <w:sz w:val="24"/>
                <w:szCs w:val="24"/>
              </w:rPr>
              <w:t>.</w:t>
            </w:r>
          </w:p>
        </w:tc>
        <w:tc>
          <w:tcPr>
            <w:tcW w:w="2999" w:type="dxa"/>
          </w:tcPr>
          <w:p w:rsidR="006E1F02" w:rsidRDefault="006E1F02" w:rsidP="002E1EA9">
            <w:pPr>
              <w:contextualSpacing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6E1F02" w:rsidRPr="002E1EA9" w:rsidRDefault="006E1F02" w:rsidP="002E1EA9">
            <w:pPr>
              <w:contextualSpacing/>
              <w:rPr>
                <w:rFonts w:ascii="Arial" w:eastAsiaTheme="minorHAnsi" w:hAnsi="Arial" w:cs="Arial"/>
                <w:sz w:val="24"/>
                <w:szCs w:val="24"/>
              </w:rPr>
            </w:pPr>
            <w:r w:rsidRPr="004C1FF6">
              <w:rPr>
                <w:rFonts w:ascii="Arial" w:eastAsiaTheme="minorHAnsi" w:hAnsi="Arial" w:cs="Arial"/>
                <w:sz w:val="24"/>
                <w:szCs w:val="24"/>
              </w:rPr>
              <w:t>Presidente del Consejo Nacional</w:t>
            </w:r>
            <w:r w:rsidR="003B6EFB">
              <w:rPr>
                <w:rFonts w:ascii="Arial" w:eastAsiaTheme="minorHAnsi" w:hAnsi="Arial" w:cs="Arial"/>
                <w:sz w:val="24"/>
                <w:szCs w:val="24"/>
              </w:rPr>
              <w:t>.</w:t>
            </w:r>
          </w:p>
        </w:tc>
      </w:tr>
      <w:tr w:rsidR="006E1F02" w:rsidRPr="004C1FF6" w:rsidTr="006E1F02">
        <w:trPr>
          <w:trHeight w:val="198"/>
        </w:trPr>
        <w:tc>
          <w:tcPr>
            <w:tcW w:w="3827" w:type="dxa"/>
            <w:vMerge/>
          </w:tcPr>
          <w:p w:rsidR="006E1F02" w:rsidRPr="004C1FF6" w:rsidRDefault="006E1F02" w:rsidP="00B73A14">
            <w:pPr>
              <w:tabs>
                <w:tab w:val="left" w:pos="4245"/>
              </w:tabs>
              <w:jc w:val="center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3261" w:type="dxa"/>
            <w:gridSpan w:val="2"/>
          </w:tcPr>
          <w:p w:rsidR="006E1F02" w:rsidRDefault="006E1F02" w:rsidP="00923D38">
            <w:pPr>
              <w:tabs>
                <w:tab w:val="left" w:pos="4245"/>
              </w:tabs>
              <w:contextualSpacing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6E1F02" w:rsidRDefault="006E1F02" w:rsidP="00923D38">
            <w:pPr>
              <w:tabs>
                <w:tab w:val="left" w:pos="4245"/>
              </w:tabs>
              <w:contextualSpacing/>
              <w:rPr>
                <w:rFonts w:ascii="Arial" w:eastAsiaTheme="minorHAnsi" w:hAnsi="Arial" w:cs="Arial"/>
                <w:sz w:val="24"/>
                <w:szCs w:val="24"/>
              </w:rPr>
            </w:pPr>
            <w:r w:rsidRPr="004C1FF6">
              <w:rPr>
                <w:rFonts w:ascii="Arial" w:eastAsiaTheme="minorHAnsi" w:hAnsi="Arial" w:cs="Arial"/>
                <w:sz w:val="24"/>
                <w:szCs w:val="24"/>
              </w:rPr>
              <w:t xml:space="preserve">Encuentro </w:t>
            </w:r>
            <w:proofErr w:type="spellStart"/>
            <w:r w:rsidRPr="004C1FF6">
              <w:rPr>
                <w:rFonts w:ascii="Arial" w:eastAsiaTheme="minorHAnsi" w:hAnsi="Arial" w:cs="Arial"/>
                <w:sz w:val="24"/>
                <w:szCs w:val="24"/>
              </w:rPr>
              <w:t>Interínspectorial</w:t>
            </w:r>
            <w:proofErr w:type="spellEnd"/>
            <w:r w:rsidRPr="004C1FF6">
              <w:rPr>
                <w:rFonts w:ascii="Arial" w:eastAsiaTheme="minorHAnsi" w:hAnsi="Arial" w:cs="Arial"/>
                <w:sz w:val="24"/>
                <w:szCs w:val="24"/>
              </w:rPr>
              <w:t xml:space="preserve"> del MJS: Celebración Bicentenario de San Juan Bosco (Campo Bosco)</w:t>
            </w:r>
            <w:r w:rsidR="003B6EFB">
              <w:rPr>
                <w:rFonts w:ascii="Arial" w:eastAsiaTheme="minorHAnsi" w:hAnsi="Arial" w:cs="Arial"/>
                <w:sz w:val="24"/>
                <w:szCs w:val="24"/>
              </w:rPr>
              <w:t>.</w:t>
            </w:r>
          </w:p>
          <w:p w:rsidR="006E1F02" w:rsidRPr="002E1EA9" w:rsidRDefault="006E1F02" w:rsidP="00923D38">
            <w:pPr>
              <w:tabs>
                <w:tab w:val="left" w:pos="4245"/>
              </w:tabs>
              <w:contextualSpacing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2954" w:type="dxa"/>
            <w:gridSpan w:val="2"/>
          </w:tcPr>
          <w:p w:rsidR="006E1F02" w:rsidRDefault="006E1F02" w:rsidP="00923D38">
            <w:pPr>
              <w:tabs>
                <w:tab w:val="left" w:pos="4245"/>
              </w:tabs>
              <w:spacing w:after="200" w:line="276" w:lineRule="auto"/>
              <w:contextualSpacing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6E1F02" w:rsidRPr="00C929B6" w:rsidRDefault="006E1F02" w:rsidP="00923D38">
            <w:pPr>
              <w:tabs>
                <w:tab w:val="left" w:pos="4245"/>
              </w:tabs>
              <w:spacing w:after="200" w:line="276" w:lineRule="auto"/>
              <w:contextualSpacing/>
              <w:rPr>
                <w:rFonts w:ascii="Arial" w:eastAsiaTheme="minorHAnsi" w:hAnsi="Arial" w:cs="Arial"/>
                <w:sz w:val="24"/>
                <w:szCs w:val="24"/>
              </w:rPr>
            </w:pPr>
            <w:r w:rsidRPr="00C929B6">
              <w:rPr>
                <w:rFonts w:ascii="Arial" w:eastAsiaTheme="minorHAnsi" w:hAnsi="Arial" w:cs="Arial"/>
                <w:sz w:val="24"/>
                <w:szCs w:val="24"/>
              </w:rPr>
              <w:t>Depende del cronograma de los delegados de Pastoral Juvenil</w:t>
            </w:r>
            <w:r w:rsidR="003B6EFB">
              <w:rPr>
                <w:rFonts w:ascii="Arial" w:eastAsiaTheme="minorHAnsi" w:hAnsi="Arial" w:cs="Arial"/>
                <w:sz w:val="24"/>
                <w:szCs w:val="24"/>
              </w:rPr>
              <w:t>.</w:t>
            </w:r>
          </w:p>
          <w:p w:rsidR="006E1F02" w:rsidRPr="004C1FF6" w:rsidRDefault="006E1F02" w:rsidP="00923D38">
            <w:pPr>
              <w:tabs>
                <w:tab w:val="left" w:pos="4245"/>
              </w:tabs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2999" w:type="dxa"/>
          </w:tcPr>
          <w:p w:rsidR="006E1F02" w:rsidRDefault="006E1F02" w:rsidP="00923D38">
            <w:pPr>
              <w:tabs>
                <w:tab w:val="left" w:pos="424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E1F02" w:rsidRPr="004C1FF6" w:rsidRDefault="006E1F02" w:rsidP="00923D38">
            <w:pPr>
              <w:tabs>
                <w:tab w:val="left" w:pos="4245"/>
              </w:tabs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="Arial" w:hAnsi="Arial" w:cs="Arial"/>
                <w:sz w:val="24"/>
                <w:szCs w:val="24"/>
              </w:rPr>
              <w:t>Delegados de Pastoral Juvenil</w:t>
            </w:r>
            <w:r w:rsidR="003B6EF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2C2BD3" w:rsidRDefault="002C2BD3" w:rsidP="002C2BD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3B6EFB" w:rsidRDefault="003B6EFB" w:rsidP="002C2BD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3B6EFB" w:rsidRDefault="003B6EFB" w:rsidP="002C2BD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3B6EFB" w:rsidRPr="008E1438" w:rsidRDefault="003B6EFB" w:rsidP="002C2BD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sectPr w:rsidR="003B6EFB" w:rsidRPr="008E1438" w:rsidSect="00C65F4E">
      <w:headerReference w:type="default" r:id="rId10"/>
      <w:footerReference w:type="default" r:id="rId11"/>
      <w:pgSz w:w="15840" w:h="12240" w:orient="landscape"/>
      <w:pgMar w:top="1701" w:right="1417" w:bottom="1701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0A8" w:rsidRDefault="007740A8" w:rsidP="004F07D4">
      <w:pPr>
        <w:spacing w:after="0" w:line="240" w:lineRule="auto"/>
      </w:pPr>
      <w:r>
        <w:separator/>
      </w:r>
    </w:p>
  </w:endnote>
  <w:endnote w:type="continuationSeparator" w:id="0">
    <w:p w:rsidR="007740A8" w:rsidRDefault="007740A8" w:rsidP="004F0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97E" w:rsidRPr="007C797E" w:rsidRDefault="007C797E" w:rsidP="007C797E">
    <w:pPr>
      <w:pStyle w:val="Piedepgina"/>
      <w:tabs>
        <w:tab w:val="clear" w:pos="8838"/>
        <w:tab w:val="right" w:pos="9639"/>
      </w:tabs>
      <w:ind w:left="-851" w:right="-801"/>
      <w:jc w:val="center"/>
      <w:rPr>
        <w:rFonts w:ascii="Arial" w:hAnsi="Arial" w:cs="Arial"/>
      </w:rPr>
    </w:pPr>
    <w:r w:rsidRPr="007C797E">
      <w:rPr>
        <w:noProof/>
        <w:lang w:eastAsia="es-CO"/>
      </w:rPr>
      <w:drawing>
        <wp:inline distT="0" distB="0" distL="0" distR="0" wp14:anchorId="52E402BE" wp14:editId="104A1F26">
          <wp:extent cx="246380" cy="254635"/>
          <wp:effectExtent l="0" t="0" r="1270" b="0"/>
          <wp:docPr id="8" name="Imagen 8" descr="http://servicio.us.es/splanestu/WS/BotonCorre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http://servicio.us.es/splanestu/WS/BotonCorre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38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C797E">
      <w:rPr>
        <w:rFonts w:ascii="Arial" w:hAnsi="Arial" w:cs="Arial"/>
      </w:rPr>
      <w:t xml:space="preserve">consejonacionalmjs@hotmail.com  </w:t>
    </w:r>
    <w:r w:rsidRPr="007C797E">
      <w:rPr>
        <w:noProof/>
        <w:lang w:eastAsia="es-CO"/>
      </w:rPr>
      <w:drawing>
        <wp:inline distT="0" distB="0" distL="0" distR="0" wp14:anchorId="5077BCB7" wp14:editId="1C8F9565">
          <wp:extent cx="334010" cy="246380"/>
          <wp:effectExtent l="0" t="0" r="8890" b="1270"/>
          <wp:docPr id="7" name="Imagen 7" descr="http://www.interactividad.org/wp-content/uploads/2012/02/faceboo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ttp://www.interactividad.org/wp-content/uploads/2012/02/facebook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010" cy="246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C797E">
      <w:rPr>
        <w:rFonts w:ascii="Arial" w:hAnsi="Arial" w:cs="Arial"/>
      </w:rPr>
      <w:t xml:space="preserve">MJS Colombia </w:t>
    </w:r>
    <w:r w:rsidRPr="007C797E">
      <w:rPr>
        <w:noProof/>
        <w:lang w:eastAsia="es-CO"/>
      </w:rPr>
      <w:drawing>
        <wp:inline distT="0" distB="0" distL="0" distR="0" wp14:anchorId="4B630028" wp14:editId="3009EEC6">
          <wp:extent cx="254635" cy="254635"/>
          <wp:effectExtent l="0" t="0" r="0" b="0"/>
          <wp:docPr id="6" name="Imagen 6" descr="http://upload.wikimedia.org/wikipedia/commons/thumb/3/31/Blogger.svg/256px-Blogger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http://upload.wikimedia.org/wikipedia/commons/thumb/3/31/Blogger.svg/256px-Blogger.svg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635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C797E">
      <w:rPr>
        <w:rFonts w:ascii="Arial" w:hAnsi="Arial" w:cs="Arial"/>
      </w:rPr>
      <w:t xml:space="preserve">consejonacionalmjs.blogspot.com </w:t>
    </w:r>
    <w:r w:rsidRPr="007C797E">
      <w:rPr>
        <w:noProof/>
        <w:lang w:eastAsia="es-CO"/>
      </w:rPr>
      <w:drawing>
        <wp:inline distT="0" distB="0" distL="0" distR="0" wp14:anchorId="0819FF85" wp14:editId="686C3FC5">
          <wp:extent cx="325755" cy="325755"/>
          <wp:effectExtent l="0" t="0" r="0" b="0"/>
          <wp:docPr id="4" name="Imagen 4" descr="http://www.jeffbullas.com/wp-content/uploads/2012/06/Twitter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http://www.jeffbullas.com/wp-content/uploads/2012/06/Twitter-Logo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755" cy="325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C797E">
      <w:rPr>
        <w:rFonts w:ascii="Arial" w:hAnsi="Arial" w:cs="Arial"/>
      </w:rPr>
      <w:t>@</w:t>
    </w:r>
    <w:proofErr w:type="spellStart"/>
    <w:r w:rsidRPr="007C797E">
      <w:rPr>
        <w:rFonts w:ascii="Arial" w:hAnsi="Arial" w:cs="Arial"/>
      </w:rPr>
      <w:t>colombiamjs</w:t>
    </w:r>
    <w:proofErr w:type="spellEnd"/>
  </w:p>
  <w:p w:rsidR="007C797E" w:rsidRPr="007C797E" w:rsidRDefault="007C797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0A8" w:rsidRDefault="007740A8" w:rsidP="004F07D4">
      <w:pPr>
        <w:spacing w:after="0" w:line="240" w:lineRule="auto"/>
      </w:pPr>
      <w:r>
        <w:separator/>
      </w:r>
    </w:p>
  </w:footnote>
  <w:footnote w:type="continuationSeparator" w:id="0">
    <w:p w:rsidR="007740A8" w:rsidRDefault="007740A8" w:rsidP="004F0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D17" w:rsidRPr="00C65F4E" w:rsidRDefault="00C65F4E" w:rsidP="006E1F02">
    <w:pPr>
      <w:pStyle w:val="Encabezado"/>
      <w:jc w:val="center"/>
      <w:rPr>
        <w:rFonts w:ascii="Segoe UI" w:hAnsi="Segoe UI" w:cs="Segoe UI"/>
        <w:b/>
        <w:sz w:val="40"/>
        <w:szCs w:val="40"/>
      </w:rPr>
    </w:pPr>
    <w:r>
      <w:rPr>
        <w:noProof/>
        <w:sz w:val="72"/>
        <w:szCs w:val="60"/>
        <w:lang w:eastAsia="es-CO"/>
      </w:rPr>
      <w:drawing>
        <wp:anchor distT="0" distB="0" distL="114300" distR="114300" simplePos="0" relativeHeight="251659264" behindDoc="1" locked="0" layoutInCell="1" allowOverlap="1" wp14:anchorId="5331ABFF" wp14:editId="33A034B9">
          <wp:simplePos x="0" y="0"/>
          <wp:positionH relativeFrom="column">
            <wp:posOffset>1005205</wp:posOffset>
          </wp:positionH>
          <wp:positionV relativeFrom="paragraph">
            <wp:posOffset>-449580</wp:posOffset>
          </wp:positionV>
          <wp:extent cx="914400" cy="1007110"/>
          <wp:effectExtent l="0" t="0" r="0" b="254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J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1007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3D17" w:rsidRPr="00C65F4E">
      <w:rPr>
        <w:rFonts w:ascii="Segoe UI" w:hAnsi="Segoe UI" w:cs="Segoe UI"/>
        <w:b/>
        <w:sz w:val="40"/>
        <w:szCs w:val="40"/>
      </w:rPr>
      <w:t>Consejo Nacional del MJS Colombia</w:t>
    </w:r>
  </w:p>
  <w:p w:rsidR="004E3D17" w:rsidRPr="00923D38" w:rsidRDefault="00C65F4E" w:rsidP="006E1F02">
    <w:pPr>
      <w:pStyle w:val="Encabezado"/>
      <w:jc w:val="center"/>
      <w:rPr>
        <w:rFonts w:ascii="Segoe UI" w:hAnsi="Segoe UI" w:cs="Segoe UI"/>
        <w:b/>
        <w:i/>
        <w:sz w:val="28"/>
        <w:szCs w:val="28"/>
      </w:rPr>
    </w:pPr>
    <w:r w:rsidRPr="00923D38">
      <w:rPr>
        <w:rFonts w:ascii="Segoe UI" w:hAnsi="Segoe UI" w:cs="Segoe UI"/>
        <w:b/>
        <w:i/>
        <w:sz w:val="28"/>
        <w:szCs w:val="28"/>
      </w:rPr>
      <w:t xml:space="preserve">PLAN DE ANIMACION 2014 </w:t>
    </w:r>
    <w:r w:rsidR="003B6EFB">
      <w:rPr>
        <w:rFonts w:ascii="Segoe UI" w:hAnsi="Segoe UI" w:cs="Segoe UI"/>
        <w:b/>
        <w:i/>
        <w:sz w:val="28"/>
        <w:szCs w:val="28"/>
      </w:rPr>
      <w:t>–</w:t>
    </w:r>
    <w:r w:rsidRPr="00923D38">
      <w:rPr>
        <w:rFonts w:ascii="Segoe UI" w:hAnsi="Segoe UI" w:cs="Segoe UI"/>
        <w:b/>
        <w:i/>
        <w:sz w:val="28"/>
        <w:szCs w:val="28"/>
      </w:rPr>
      <w:t xml:space="preserve"> 2015</w:t>
    </w:r>
    <w:r w:rsidR="003B6EFB">
      <w:rPr>
        <w:rFonts w:ascii="Segoe UI" w:hAnsi="Segoe UI" w:cs="Segoe UI"/>
        <w:b/>
        <w:i/>
        <w:sz w:val="28"/>
        <w:szCs w:val="28"/>
      </w:rPr>
      <w:t xml:space="preserve"> </w:t>
    </w:r>
  </w:p>
  <w:p w:rsidR="004E3D17" w:rsidRPr="004E3D17" w:rsidRDefault="004E3D17" w:rsidP="004E3D1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2F7F"/>
    <w:multiLevelType w:val="hybridMultilevel"/>
    <w:tmpl w:val="D30637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E2654"/>
    <w:multiLevelType w:val="hybridMultilevel"/>
    <w:tmpl w:val="566242F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42CFD"/>
    <w:multiLevelType w:val="hybridMultilevel"/>
    <w:tmpl w:val="297A94FE"/>
    <w:lvl w:ilvl="0" w:tplc="99AAA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30801"/>
    <w:multiLevelType w:val="hybridMultilevel"/>
    <w:tmpl w:val="580654CC"/>
    <w:lvl w:ilvl="0" w:tplc="B0E4863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AC633C"/>
    <w:multiLevelType w:val="multilevel"/>
    <w:tmpl w:val="69AA05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1B221E37"/>
    <w:multiLevelType w:val="hybridMultilevel"/>
    <w:tmpl w:val="FE64E96C"/>
    <w:lvl w:ilvl="0" w:tplc="C518E3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F47075"/>
    <w:multiLevelType w:val="hybridMultilevel"/>
    <w:tmpl w:val="B664CAF4"/>
    <w:lvl w:ilvl="0" w:tplc="15F25F32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5F2C38"/>
    <w:multiLevelType w:val="hybridMultilevel"/>
    <w:tmpl w:val="4A7839D6"/>
    <w:lvl w:ilvl="0" w:tplc="99AAA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E10C98"/>
    <w:multiLevelType w:val="hybridMultilevel"/>
    <w:tmpl w:val="C1D6A26E"/>
    <w:lvl w:ilvl="0" w:tplc="D3B0B8FA">
      <w:start w:val="1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8920B2"/>
    <w:multiLevelType w:val="hybridMultilevel"/>
    <w:tmpl w:val="8AC41B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0961DD"/>
    <w:multiLevelType w:val="hybridMultilevel"/>
    <w:tmpl w:val="8962012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85501B"/>
    <w:multiLevelType w:val="hybridMultilevel"/>
    <w:tmpl w:val="E6B8B96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273C64"/>
    <w:multiLevelType w:val="hybridMultilevel"/>
    <w:tmpl w:val="F31E91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CD4842"/>
    <w:multiLevelType w:val="hybridMultilevel"/>
    <w:tmpl w:val="B75CFC30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C185718"/>
    <w:multiLevelType w:val="hybridMultilevel"/>
    <w:tmpl w:val="C7B29D66"/>
    <w:lvl w:ilvl="0" w:tplc="E57455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14150F"/>
    <w:multiLevelType w:val="hybridMultilevel"/>
    <w:tmpl w:val="161EE024"/>
    <w:lvl w:ilvl="0" w:tplc="240A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6">
    <w:nsid w:val="5E6167E2"/>
    <w:multiLevelType w:val="hybridMultilevel"/>
    <w:tmpl w:val="76FE75DE"/>
    <w:lvl w:ilvl="0" w:tplc="3A1EFE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371892"/>
    <w:multiLevelType w:val="hybridMultilevel"/>
    <w:tmpl w:val="482E653A"/>
    <w:lvl w:ilvl="0" w:tplc="6F5CBB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C2442F"/>
    <w:multiLevelType w:val="hybridMultilevel"/>
    <w:tmpl w:val="CD061480"/>
    <w:lvl w:ilvl="0" w:tplc="E57455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615EAE"/>
    <w:multiLevelType w:val="hybridMultilevel"/>
    <w:tmpl w:val="8F5671A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8054A4"/>
    <w:multiLevelType w:val="multilevel"/>
    <w:tmpl w:val="E36AD88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>
    <w:nsid w:val="74B45E00"/>
    <w:multiLevelType w:val="hybridMultilevel"/>
    <w:tmpl w:val="431ABF8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01012E"/>
    <w:multiLevelType w:val="hybridMultilevel"/>
    <w:tmpl w:val="F49EED1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957E8D"/>
    <w:multiLevelType w:val="hybridMultilevel"/>
    <w:tmpl w:val="74B840E8"/>
    <w:lvl w:ilvl="0" w:tplc="240A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21"/>
  </w:num>
  <w:num w:numId="4">
    <w:abstractNumId w:val="3"/>
  </w:num>
  <w:num w:numId="5">
    <w:abstractNumId w:val="12"/>
  </w:num>
  <w:num w:numId="6">
    <w:abstractNumId w:val="0"/>
  </w:num>
  <w:num w:numId="7">
    <w:abstractNumId w:val="15"/>
  </w:num>
  <w:num w:numId="8">
    <w:abstractNumId w:val="13"/>
  </w:num>
  <w:num w:numId="9">
    <w:abstractNumId w:val="4"/>
  </w:num>
  <w:num w:numId="10">
    <w:abstractNumId w:val="23"/>
  </w:num>
  <w:num w:numId="11">
    <w:abstractNumId w:val="17"/>
  </w:num>
  <w:num w:numId="12">
    <w:abstractNumId w:val="8"/>
  </w:num>
  <w:num w:numId="13">
    <w:abstractNumId w:val="6"/>
  </w:num>
  <w:num w:numId="14">
    <w:abstractNumId w:val="18"/>
  </w:num>
  <w:num w:numId="15">
    <w:abstractNumId w:val="5"/>
  </w:num>
  <w:num w:numId="16">
    <w:abstractNumId w:val="7"/>
  </w:num>
  <w:num w:numId="17">
    <w:abstractNumId w:val="2"/>
  </w:num>
  <w:num w:numId="18">
    <w:abstractNumId w:val="14"/>
  </w:num>
  <w:num w:numId="19">
    <w:abstractNumId w:val="10"/>
  </w:num>
  <w:num w:numId="20">
    <w:abstractNumId w:val="19"/>
  </w:num>
  <w:num w:numId="21">
    <w:abstractNumId w:val="22"/>
  </w:num>
  <w:num w:numId="22">
    <w:abstractNumId w:val="9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EAD"/>
    <w:rsid w:val="0016169D"/>
    <w:rsid w:val="00177A91"/>
    <w:rsid w:val="00201E33"/>
    <w:rsid w:val="002C2BD3"/>
    <w:rsid w:val="002E1EA9"/>
    <w:rsid w:val="00346022"/>
    <w:rsid w:val="0038799D"/>
    <w:rsid w:val="003B6EFB"/>
    <w:rsid w:val="004121B8"/>
    <w:rsid w:val="004C1FF6"/>
    <w:rsid w:val="004E3D17"/>
    <w:rsid w:val="004F07D4"/>
    <w:rsid w:val="00603B2D"/>
    <w:rsid w:val="00661805"/>
    <w:rsid w:val="006D18E9"/>
    <w:rsid w:val="006E1F02"/>
    <w:rsid w:val="0073162E"/>
    <w:rsid w:val="007740A8"/>
    <w:rsid w:val="007C797E"/>
    <w:rsid w:val="008E1438"/>
    <w:rsid w:val="00923D38"/>
    <w:rsid w:val="00A5344B"/>
    <w:rsid w:val="00A73EAA"/>
    <w:rsid w:val="00AE4D45"/>
    <w:rsid w:val="00B73A14"/>
    <w:rsid w:val="00C65F4E"/>
    <w:rsid w:val="00C929B6"/>
    <w:rsid w:val="00CC7EAD"/>
    <w:rsid w:val="00E4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EA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C7EAD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CC7EAD"/>
    <w:pPr>
      <w:ind w:left="720"/>
      <w:contextualSpacing/>
    </w:pPr>
  </w:style>
  <w:style w:type="character" w:styleId="Hipervnculo">
    <w:name w:val="Hyperlink"/>
    <w:uiPriority w:val="99"/>
    <w:unhideWhenUsed/>
    <w:rsid w:val="00CC7EAD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F07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07D4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4F07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07D4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C65F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C7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797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EA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C7EAD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CC7EAD"/>
    <w:pPr>
      <w:ind w:left="720"/>
      <w:contextualSpacing/>
    </w:pPr>
  </w:style>
  <w:style w:type="character" w:styleId="Hipervnculo">
    <w:name w:val="Hyperlink"/>
    <w:uiPriority w:val="99"/>
    <w:unhideWhenUsed/>
    <w:rsid w:val="00CC7EAD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F07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07D4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4F07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07D4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C65F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C7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797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1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D917F-C744-4077-85DB-963699355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411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</dc:creator>
  <cp:lastModifiedBy>PAULA</cp:lastModifiedBy>
  <cp:revision>23</cp:revision>
  <dcterms:created xsi:type="dcterms:W3CDTF">2014-02-28T17:19:00Z</dcterms:created>
  <dcterms:modified xsi:type="dcterms:W3CDTF">2014-03-01T18:19:00Z</dcterms:modified>
</cp:coreProperties>
</file>