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C4" w:rsidRDefault="008461C4" w:rsidP="00240DD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1C4" w:rsidRDefault="008461C4" w:rsidP="00240DD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610D" w:rsidRPr="00240DD8" w:rsidRDefault="002B6224" w:rsidP="00240DD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40DD8">
        <w:rPr>
          <w:rFonts w:ascii="Arial" w:hAnsi="Arial" w:cs="Arial"/>
          <w:b/>
          <w:sz w:val="24"/>
          <w:szCs w:val="24"/>
        </w:rPr>
        <w:t>PRESENTACION BUENOS DIAS</w:t>
      </w:r>
    </w:p>
    <w:p w:rsidR="002B6224" w:rsidRDefault="002B6224" w:rsidP="00240D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“buenos días” serán siempre la primera propuesta salesiana para la evangelización de los jóvenes</w:t>
      </w:r>
      <w:r w:rsidR="00240DD8">
        <w:rPr>
          <w:rFonts w:ascii="Arial" w:hAnsi="Arial" w:cs="Arial"/>
          <w:sz w:val="24"/>
          <w:szCs w:val="24"/>
        </w:rPr>
        <w:t>, el mismo Don Bosco siguiendo  el ejemplo de su Madre,  implementa esta dinámica en el oratorio</w:t>
      </w:r>
      <w:r>
        <w:rPr>
          <w:rFonts w:ascii="Arial" w:hAnsi="Arial" w:cs="Arial"/>
          <w:sz w:val="24"/>
          <w:szCs w:val="24"/>
        </w:rPr>
        <w:t xml:space="preserve">. Estos espacios privilegiados en </w:t>
      </w:r>
      <w:r w:rsidR="00240DD8">
        <w:rPr>
          <w:rFonts w:ascii="Arial" w:hAnsi="Arial" w:cs="Arial"/>
          <w:sz w:val="24"/>
          <w:szCs w:val="24"/>
        </w:rPr>
        <w:t xml:space="preserve">toda obra </w:t>
      </w:r>
      <w:proofErr w:type="gramStart"/>
      <w:r w:rsidR="00240DD8">
        <w:rPr>
          <w:rFonts w:ascii="Arial" w:hAnsi="Arial" w:cs="Arial"/>
          <w:sz w:val="24"/>
          <w:szCs w:val="24"/>
        </w:rPr>
        <w:t xml:space="preserve">salesiana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siempre fomentan no solo la reflexión personal, sino que también motiva al crecimiento de  nuestros destinatarios en su camino al conocimiento de Cristo y los  confrontan con el contexto que los rodea.</w:t>
      </w:r>
    </w:p>
    <w:p w:rsidR="00240DD8" w:rsidRDefault="002B6224" w:rsidP="00240D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el deseo de seguir motivando a salesianos y laicos, en la preparación adecuada de estos mensajes  ofrecemos un recurso sencillo  de buenos días. Que  se encaminan a nuestra propuesta  pastoral 2011 “ven  y verás”. Este material</w:t>
      </w:r>
      <w:r w:rsidR="00240DD8">
        <w:rPr>
          <w:rFonts w:ascii="Arial" w:hAnsi="Arial" w:cs="Arial"/>
          <w:sz w:val="24"/>
          <w:szCs w:val="24"/>
        </w:rPr>
        <w:t xml:space="preserve"> contiene hechos de vidas, anécdotas y pequeños cuentos. Además </w:t>
      </w:r>
      <w:r>
        <w:rPr>
          <w:rFonts w:ascii="Arial" w:hAnsi="Arial" w:cs="Arial"/>
          <w:sz w:val="24"/>
          <w:szCs w:val="24"/>
        </w:rPr>
        <w:t xml:space="preserve"> se encuentra organizado por las etapas correspondientes de la propuesta para mayor </w:t>
      </w:r>
      <w:r w:rsidR="00240DD8">
        <w:rPr>
          <w:rFonts w:ascii="Arial" w:hAnsi="Arial" w:cs="Arial"/>
          <w:sz w:val="24"/>
          <w:szCs w:val="24"/>
        </w:rPr>
        <w:t>facilidad.</w:t>
      </w:r>
    </w:p>
    <w:p w:rsidR="002B6224" w:rsidRPr="002B6224" w:rsidRDefault="00240DD8" w:rsidP="00240D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Amigo animador</w:t>
      </w:r>
      <w:proofErr w:type="gramStart"/>
      <w:r>
        <w:rPr>
          <w:rFonts w:ascii="Arial" w:hAnsi="Arial" w:cs="Arial"/>
          <w:sz w:val="24"/>
          <w:szCs w:val="24"/>
        </w:rPr>
        <w:t>!</w:t>
      </w:r>
      <w:proofErr w:type="gramEnd"/>
      <w:r w:rsidR="002B6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Que tus buenos días  sean siempre una respuesta generosa al llamado que Jesús te hace  “ven y verás”</w:t>
      </w:r>
    </w:p>
    <w:sectPr w:rsidR="002B6224" w:rsidRPr="002B6224" w:rsidSect="009C610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3D" w:rsidRDefault="00AA633D" w:rsidP="005E7DF2">
      <w:pPr>
        <w:spacing w:after="0" w:line="240" w:lineRule="auto"/>
      </w:pPr>
      <w:r>
        <w:separator/>
      </w:r>
    </w:p>
  </w:endnote>
  <w:endnote w:type="continuationSeparator" w:id="0">
    <w:p w:rsidR="00AA633D" w:rsidRDefault="00AA633D" w:rsidP="005E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DF2" w:rsidRPr="005E7DF2" w:rsidRDefault="005E7DF2" w:rsidP="005E7DF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-1090893</wp:posOffset>
          </wp:positionH>
          <wp:positionV relativeFrom="paragraph">
            <wp:posOffset>-993252</wp:posOffset>
          </wp:positionV>
          <wp:extent cx="7777779" cy="1473798"/>
          <wp:effectExtent l="0" t="0" r="0" b="0"/>
          <wp:wrapNone/>
          <wp:docPr id="4" name="Imagen 4" descr="C:\Users\Salesianos7\Desktop\CD 1 Material Escrito (Recursos para las Etapas)\Membrete Inf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esianos7\Desktop\CD 1 Material Escrito (Recursos para las Etapas)\Membrete Inferi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779" cy="14737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3D" w:rsidRDefault="00AA633D" w:rsidP="005E7DF2">
      <w:pPr>
        <w:spacing w:after="0" w:line="240" w:lineRule="auto"/>
      </w:pPr>
      <w:r>
        <w:separator/>
      </w:r>
    </w:p>
  </w:footnote>
  <w:footnote w:type="continuationSeparator" w:id="0">
    <w:p w:rsidR="00AA633D" w:rsidRDefault="00AA633D" w:rsidP="005E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DF2" w:rsidRDefault="005E7DF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-1090893</wp:posOffset>
          </wp:positionH>
          <wp:positionV relativeFrom="paragraph">
            <wp:posOffset>-460338</wp:posOffset>
          </wp:positionV>
          <wp:extent cx="7777779" cy="1634351"/>
          <wp:effectExtent l="0" t="0" r="0" b="0"/>
          <wp:wrapNone/>
          <wp:docPr id="1" name="Imagen 1" descr="C:\Users\Salesianos7\Desktop\CD 1 Material Escrito (Recursos para las Etapas)\Membrete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esianos7\Desktop\CD 1 Material Escrito (Recursos para las Etapas)\Membrete Superi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66" cy="1633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224"/>
    <w:rsid w:val="00240DD8"/>
    <w:rsid w:val="002B6224"/>
    <w:rsid w:val="004200DD"/>
    <w:rsid w:val="005B08DB"/>
    <w:rsid w:val="005E7DF2"/>
    <w:rsid w:val="008461C4"/>
    <w:rsid w:val="009C610D"/>
    <w:rsid w:val="00AA633D"/>
    <w:rsid w:val="00AD5C29"/>
    <w:rsid w:val="00D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DF2"/>
  </w:style>
  <w:style w:type="paragraph" w:styleId="Piedepgina">
    <w:name w:val="footer"/>
    <w:basedOn w:val="Normal"/>
    <w:link w:val="PiedepginaCar"/>
    <w:uiPriority w:val="99"/>
    <w:unhideWhenUsed/>
    <w:rsid w:val="005E7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F2"/>
  </w:style>
  <w:style w:type="paragraph" w:styleId="Textodeglobo">
    <w:name w:val="Balloon Text"/>
    <w:basedOn w:val="Normal"/>
    <w:link w:val="TextodegloboCar"/>
    <w:uiPriority w:val="99"/>
    <w:semiHidden/>
    <w:unhideWhenUsed/>
    <w:rsid w:val="005E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Salesianos7</dc:creator>
  <cp:lastModifiedBy>Usuario</cp:lastModifiedBy>
  <cp:revision>4</cp:revision>
  <dcterms:created xsi:type="dcterms:W3CDTF">2010-12-09T14:43:00Z</dcterms:created>
  <dcterms:modified xsi:type="dcterms:W3CDTF">2010-12-14T15:24:00Z</dcterms:modified>
</cp:coreProperties>
</file>