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0D47" w14:textId="65D146AE" w:rsidR="006A5329" w:rsidRPr="00EE1069" w:rsidRDefault="006A5329" w:rsidP="006A5329">
      <w:pPr>
        <w:ind w:left="1416"/>
        <w:jc w:val="center"/>
        <w:rPr>
          <w:rFonts w:ascii="Arial" w:hAnsi="Arial" w:cs="Arial"/>
          <w:b/>
          <w:color w:val="0070C0"/>
        </w:rPr>
      </w:pPr>
      <w:r w:rsidRPr="00EE1069">
        <w:rPr>
          <w:rFonts w:ascii="Arial" w:hAnsi="Arial" w:cs="Arial"/>
          <w:b/>
          <w:noProof/>
          <w:color w:val="0070C0"/>
          <w:lang w:eastAsia="es-CO"/>
        </w:rPr>
        <w:drawing>
          <wp:anchor distT="0" distB="0" distL="114300" distR="114300" simplePos="0" relativeHeight="251659264" behindDoc="1" locked="0" layoutInCell="1" allowOverlap="1" wp14:anchorId="15EB6E4D" wp14:editId="661F90F2">
            <wp:simplePos x="0" y="0"/>
            <wp:positionH relativeFrom="column">
              <wp:posOffset>5372100</wp:posOffset>
            </wp:positionH>
            <wp:positionV relativeFrom="paragraph">
              <wp:posOffset>8255</wp:posOffset>
            </wp:positionV>
            <wp:extent cx="1414312" cy="18548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Bosco.jpg"/>
                    <pic:cNvPicPr/>
                  </pic:nvPicPr>
                  <pic:blipFill>
                    <a:blip r:embed="rId5">
                      <a:extLst>
                        <a:ext uri="{28A0092B-C50C-407E-A947-70E740481C1C}">
                          <a14:useLocalDpi xmlns:a14="http://schemas.microsoft.com/office/drawing/2010/main" val="0"/>
                        </a:ext>
                      </a:extLst>
                    </a:blip>
                    <a:stretch>
                      <a:fillRect/>
                    </a:stretch>
                  </pic:blipFill>
                  <pic:spPr>
                    <a:xfrm>
                      <a:off x="0" y="0"/>
                      <a:ext cx="1414312" cy="18548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65CBEE" w14:textId="77777777" w:rsidR="00EE1069" w:rsidRPr="00EE1069" w:rsidRDefault="00D97F1C" w:rsidP="00EE1069">
      <w:pPr>
        <w:ind w:left="1416"/>
        <w:jc w:val="center"/>
        <w:rPr>
          <w:rFonts w:ascii="Arial" w:hAnsi="Arial" w:cs="Arial"/>
          <w:b/>
          <w:color w:val="0070C0"/>
        </w:rPr>
      </w:pPr>
      <w:r w:rsidRPr="00EE1069">
        <w:rPr>
          <w:rFonts w:ascii="Arial" w:hAnsi="Arial" w:cs="Arial"/>
          <w:b/>
          <w:color w:val="0070C0"/>
        </w:rPr>
        <w:t>Eucaristía Don Bosco</w:t>
      </w:r>
      <w:r w:rsidR="00EE1069" w:rsidRPr="00EE1069">
        <w:rPr>
          <w:rFonts w:ascii="Arial" w:hAnsi="Arial" w:cs="Arial"/>
          <w:b/>
          <w:color w:val="0070C0"/>
        </w:rPr>
        <w:t xml:space="preserve">  </w:t>
      </w:r>
      <w:r w:rsidRPr="00EE1069">
        <w:rPr>
          <w:rFonts w:ascii="Arial" w:hAnsi="Arial" w:cs="Arial"/>
          <w:b/>
          <w:color w:val="0070C0"/>
        </w:rPr>
        <w:t>2018</w:t>
      </w:r>
    </w:p>
    <w:p w14:paraId="79689816" w14:textId="30FB39EB" w:rsidR="00D97F1C" w:rsidRPr="00EE1069" w:rsidRDefault="00EE1069" w:rsidP="00EE1069">
      <w:pPr>
        <w:ind w:left="1416"/>
        <w:jc w:val="center"/>
        <w:rPr>
          <w:rFonts w:ascii="Arial" w:hAnsi="Arial" w:cs="Arial"/>
          <w:b/>
          <w:color w:val="0070C0"/>
        </w:rPr>
      </w:pPr>
      <w:r w:rsidRPr="00EE1069">
        <w:rPr>
          <w:rFonts w:ascii="Arial" w:hAnsi="Arial" w:cs="Arial"/>
          <w:b/>
          <w:color w:val="0070C0"/>
        </w:rPr>
        <w:t xml:space="preserve">“Señor dame de esa agua”  </w:t>
      </w:r>
    </w:p>
    <w:p w14:paraId="3C9F8A57" w14:textId="77777777" w:rsidR="00D97F1C" w:rsidRPr="00EE1069" w:rsidRDefault="00D97F1C" w:rsidP="00D97F1C">
      <w:pPr>
        <w:rPr>
          <w:rFonts w:ascii="Arial" w:hAnsi="Arial" w:cs="Arial"/>
          <w:b/>
        </w:rPr>
      </w:pPr>
    </w:p>
    <w:p w14:paraId="4F8AF94E" w14:textId="77777777" w:rsidR="00D97F1C" w:rsidRPr="00EE1069" w:rsidRDefault="00D97F1C" w:rsidP="00D97F1C">
      <w:pPr>
        <w:rPr>
          <w:rFonts w:ascii="Arial" w:hAnsi="Arial" w:cs="Arial"/>
        </w:rPr>
      </w:pPr>
    </w:p>
    <w:p w14:paraId="218B0D0A" w14:textId="77777777" w:rsidR="00D97F1C" w:rsidRPr="00EE1069" w:rsidRDefault="00D97F1C" w:rsidP="00D97F1C">
      <w:pPr>
        <w:jc w:val="both"/>
        <w:rPr>
          <w:rFonts w:ascii="Arial" w:hAnsi="Arial" w:cs="Arial"/>
          <w:b/>
        </w:rPr>
      </w:pPr>
      <w:r w:rsidRPr="00EE1069">
        <w:rPr>
          <w:rFonts w:ascii="Arial" w:hAnsi="Arial" w:cs="Arial"/>
          <w:b/>
        </w:rPr>
        <w:t>MONICION INICIAL:</w:t>
      </w:r>
    </w:p>
    <w:p w14:paraId="6E7FFB17" w14:textId="77777777" w:rsidR="00D97F1C" w:rsidRPr="00EE1069" w:rsidRDefault="00D97F1C" w:rsidP="00D97F1C">
      <w:pPr>
        <w:jc w:val="both"/>
        <w:rPr>
          <w:rFonts w:ascii="Arial" w:hAnsi="Arial" w:cs="Arial"/>
          <w:b/>
        </w:rPr>
      </w:pPr>
    </w:p>
    <w:p w14:paraId="3ED0A5FB" w14:textId="7320F2D1" w:rsidR="00D97F1C" w:rsidRPr="00EE1069" w:rsidRDefault="00D97F1C" w:rsidP="00D97F1C">
      <w:pPr>
        <w:jc w:val="both"/>
        <w:rPr>
          <w:rFonts w:ascii="Arial" w:hAnsi="Arial" w:cs="Arial"/>
          <w:b/>
        </w:rPr>
      </w:pPr>
      <w:r w:rsidRPr="00EE1069">
        <w:rPr>
          <w:rFonts w:ascii="Arial" w:hAnsi="Arial" w:cs="Arial"/>
          <w:b/>
        </w:rPr>
        <w:t>Ambientación</w:t>
      </w:r>
    </w:p>
    <w:p w14:paraId="52102640" w14:textId="3E6BA6EE" w:rsidR="00D97F1C" w:rsidRPr="00EE1069" w:rsidRDefault="00D97F1C" w:rsidP="00D97F1C">
      <w:pPr>
        <w:jc w:val="both"/>
        <w:rPr>
          <w:rFonts w:ascii="Arial" w:hAnsi="Arial" w:cs="Arial"/>
        </w:rPr>
      </w:pPr>
      <w:r w:rsidRPr="00EE1069">
        <w:rPr>
          <w:rFonts w:ascii="Arial" w:hAnsi="Arial" w:cs="Arial"/>
        </w:rPr>
        <w:t xml:space="preserve">Música de fondo </w:t>
      </w:r>
    </w:p>
    <w:p w14:paraId="2440E062" w14:textId="77777777" w:rsidR="00243E7C" w:rsidRPr="00EE1069" w:rsidRDefault="00243E7C" w:rsidP="00243E7C">
      <w:pPr>
        <w:ind w:left="1560" w:hanging="1560"/>
        <w:rPr>
          <w:rFonts w:ascii="Arial" w:hAnsi="Arial" w:cs="Arial"/>
        </w:rPr>
      </w:pPr>
      <w:r w:rsidRPr="00EE1069">
        <w:rPr>
          <w:rFonts w:ascii="Arial" w:hAnsi="Arial" w:cs="Arial"/>
        </w:rPr>
        <w:t xml:space="preserve">TEATRO: </w:t>
      </w:r>
    </w:p>
    <w:p w14:paraId="4E3FC21C" w14:textId="360BAAE5" w:rsidR="00243E7C" w:rsidRPr="00EE1069" w:rsidRDefault="00243E7C" w:rsidP="00243E7C">
      <w:pPr>
        <w:ind w:left="1560" w:hanging="1560"/>
        <w:rPr>
          <w:rFonts w:ascii="Arial" w:hAnsi="Arial" w:cs="Arial"/>
        </w:rPr>
      </w:pPr>
      <w:r w:rsidRPr="00EE1069">
        <w:rPr>
          <w:rFonts w:ascii="Arial" w:hAnsi="Arial" w:cs="Arial"/>
        </w:rPr>
        <w:t>Joven 1</w:t>
      </w:r>
      <w:r w:rsidR="00EE1069">
        <w:rPr>
          <w:rFonts w:ascii="Arial" w:hAnsi="Arial" w:cs="Arial"/>
        </w:rPr>
        <w:t>:</w:t>
      </w:r>
      <w:r w:rsidRPr="00EE1069">
        <w:rPr>
          <w:rFonts w:ascii="Arial" w:hAnsi="Arial" w:cs="Arial"/>
        </w:rPr>
        <w:t xml:space="preserve">    Tengo sed de Dios, hace tanto que no lo siento cerca y lo necesito </w:t>
      </w:r>
    </w:p>
    <w:p w14:paraId="7F068987" w14:textId="58AD36B5" w:rsidR="00243E7C" w:rsidRPr="00EE1069" w:rsidRDefault="00EE1069" w:rsidP="00243E7C">
      <w:pPr>
        <w:ind w:left="1560" w:hanging="1560"/>
        <w:rPr>
          <w:rFonts w:ascii="Arial" w:hAnsi="Arial" w:cs="Arial"/>
        </w:rPr>
      </w:pPr>
      <w:r>
        <w:rPr>
          <w:rFonts w:ascii="Arial" w:hAnsi="Arial" w:cs="Arial"/>
        </w:rPr>
        <w:t>J</w:t>
      </w:r>
      <w:r w:rsidRPr="00EE1069">
        <w:rPr>
          <w:rFonts w:ascii="Arial" w:hAnsi="Arial" w:cs="Arial"/>
        </w:rPr>
        <w:t>oven 2</w:t>
      </w:r>
      <w:r>
        <w:rPr>
          <w:rFonts w:ascii="Arial" w:hAnsi="Arial" w:cs="Arial"/>
        </w:rPr>
        <w:t>:</w:t>
      </w:r>
      <w:r w:rsidR="00243E7C" w:rsidRPr="00EE1069">
        <w:rPr>
          <w:rFonts w:ascii="Arial" w:hAnsi="Arial" w:cs="Arial"/>
        </w:rPr>
        <w:t xml:space="preserve">    Tengo sed de una mano amiga, tengo mi vida llena de sueños, pero no sé cómo vivir, necesito orientar mi vida.</w:t>
      </w:r>
    </w:p>
    <w:p w14:paraId="38D70CAF" w14:textId="78A7EA8E" w:rsidR="00243E7C" w:rsidRPr="00EE1069" w:rsidRDefault="00243E7C" w:rsidP="00243E7C">
      <w:pPr>
        <w:ind w:left="1560" w:hanging="1560"/>
        <w:rPr>
          <w:rFonts w:ascii="Arial" w:hAnsi="Arial" w:cs="Arial"/>
        </w:rPr>
      </w:pPr>
      <w:r w:rsidRPr="00EE1069">
        <w:rPr>
          <w:rFonts w:ascii="Arial" w:hAnsi="Arial" w:cs="Arial"/>
        </w:rPr>
        <w:t>Joven 3</w:t>
      </w:r>
      <w:r w:rsidR="00EE1069">
        <w:rPr>
          <w:rFonts w:ascii="Arial" w:hAnsi="Arial" w:cs="Arial"/>
        </w:rPr>
        <w:t>:</w:t>
      </w:r>
      <w:r w:rsidRPr="00EE1069">
        <w:rPr>
          <w:rFonts w:ascii="Arial" w:hAnsi="Arial" w:cs="Arial"/>
        </w:rPr>
        <w:t xml:space="preserve">    Tengo sed de cariño, me hace tanta falta sentir que alguien me ama, que quiere que yo salga adelante.</w:t>
      </w:r>
    </w:p>
    <w:p w14:paraId="2D0E6D2B" w14:textId="5CDE41D8" w:rsidR="00243E7C" w:rsidRPr="00EE1069" w:rsidRDefault="00243E7C" w:rsidP="00243E7C">
      <w:pPr>
        <w:ind w:left="1560" w:hanging="1560"/>
        <w:rPr>
          <w:rFonts w:ascii="Arial" w:hAnsi="Arial" w:cs="Arial"/>
        </w:rPr>
      </w:pPr>
      <w:r w:rsidRPr="00EE1069">
        <w:rPr>
          <w:rFonts w:ascii="Arial" w:hAnsi="Arial" w:cs="Arial"/>
        </w:rPr>
        <w:t>Joven 4</w:t>
      </w:r>
      <w:r w:rsidR="00EE1069">
        <w:rPr>
          <w:rFonts w:ascii="Arial" w:hAnsi="Arial" w:cs="Arial"/>
        </w:rPr>
        <w:t>:</w:t>
      </w:r>
      <w:r w:rsidRPr="00EE1069">
        <w:rPr>
          <w:rFonts w:ascii="Arial" w:hAnsi="Arial" w:cs="Arial"/>
        </w:rPr>
        <w:t xml:space="preserve">      Tengo sed, necesito hablar, ¿Quién me puede escuchar? ¿Qué voy a hacer con mi vida?</w:t>
      </w:r>
    </w:p>
    <w:p w14:paraId="19995D37" w14:textId="10CECBE8" w:rsidR="00243E7C" w:rsidRPr="00EE1069" w:rsidRDefault="00EE1069" w:rsidP="00D97F1C">
      <w:pPr>
        <w:jc w:val="both"/>
        <w:rPr>
          <w:rFonts w:ascii="Arial" w:hAnsi="Arial" w:cs="Arial"/>
        </w:rPr>
      </w:pPr>
      <w:r>
        <w:rPr>
          <w:rFonts w:ascii="Arial" w:hAnsi="Arial" w:cs="Arial"/>
        </w:rPr>
        <w:t>D.Bosco</w:t>
      </w:r>
      <w:r w:rsidR="00243E7C" w:rsidRPr="00EE1069">
        <w:rPr>
          <w:rFonts w:ascii="Arial" w:hAnsi="Arial" w:cs="Arial"/>
        </w:rPr>
        <w:t xml:space="preserve">: Señor cuantos jóvenes se pierden, necesitan una mano para ayudarles, dame esa agua que tu das y llega hasta la vida eterna.  </w:t>
      </w:r>
    </w:p>
    <w:p w14:paraId="4511B7B2" w14:textId="185B154F" w:rsidR="00243E7C" w:rsidRPr="00EE1069" w:rsidRDefault="00243E7C" w:rsidP="00D97F1C">
      <w:pPr>
        <w:jc w:val="both"/>
        <w:rPr>
          <w:rFonts w:ascii="Arial" w:hAnsi="Arial" w:cs="Arial"/>
        </w:rPr>
      </w:pPr>
      <w:r w:rsidRPr="00EE1069">
        <w:rPr>
          <w:rFonts w:ascii="Arial" w:hAnsi="Arial" w:cs="Arial"/>
        </w:rPr>
        <w:t xml:space="preserve">Don Bosco les da agua …  y quedan en estatua. </w:t>
      </w:r>
    </w:p>
    <w:p w14:paraId="09DB4014" w14:textId="3B3603FA" w:rsidR="00243E7C" w:rsidRPr="00EE1069" w:rsidRDefault="00243E7C" w:rsidP="00D97F1C">
      <w:pPr>
        <w:jc w:val="both"/>
        <w:rPr>
          <w:rFonts w:ascii="Arial" w:hAnsi="Arial" w:cs="Arial"/>
        </w:rPr>
      </w:pPr>
    </w:p>
    <w:p w14:paraId="224356F4" w14:textId="19AC0987" w:rsidR="00243E7C" w:rsidRPr="00EE1069" w:rsidRDefault="00030FA9" w:rsidP="00D97F1C">
      <w:pPr>
        <w:jc w:val="both"/>
        <w:rPr>
          <w:rFonts w:ascii="Arial" w:hAnsi="Arial" w:cs="Arial"/>
        </w:rPr>
      </w:pPr>
      <w:r w:rsidRPr="00EE1069">
        <w:rPr>
          <w:rFonts w:ascii="Arial" w:hAnsi="Arial" w:cs="Arial"/>
        </w:rPr>
        <w:t>(</w:t>
      </w:r>
      <w:r w:rsidR="00243E7C" w:rsidRPr="00EE1069">
        <w:rPr>
          <w:rFonts w:ascii="Arial" w:hAnsi="Arial" w:cs="Arial"/>
        </w:rPr>
        <w:t xml:space="preserve">Procesión de entrada sube la rectora y </w:t>
      </w:r>
      <w:r w:rsidRPr="00EE1069">
        <w:rPr>
          <w:rFonts w:ascii="Arial" w:hAnsi="Arial" w:cs="Arial"/>
        </w:rPr>
        <w:t xml:space="preserve">los titulares de grado) </w:t>
      </w:r>
    </w:p>
    <w:p w14:paraId="2ED2DBB8" w14:textId="77777777" w:rsidR="00243E7C" w:rsidRPr="00EE1069" w:rsidRDefault="00243E7C" w:rsidP="00D97F1C">
      <w:pPr>
        <w:jc w:val="both"/>
        <w:rPr>
          <w:rFonts w:ascii="Arial" w:hAnsi="Arial" w:cs="Arial"/>
        </w:rPr>
      </w:pPr>
    </w:p>
    <w:p w14:paraId="48B300B2" w14:textId="2A55B0F2" w:rsidR="00D97F1C" w:rsidRPr="00EE1069" w:rsidRDefault="00D97F1C" w:rsidP="00D97F1C">
      <w:pPr>
        <w:jc w:val="both"/>
        <w:rPr>
          <w:rFonts w:ascii="Arial" w:hAnsi="Arial" w:cs="Arial"/>
        </w:rPr>
      </w:pPr>
      <w:r w:rsidRPr="00EE1069">
        <w:rPr>
          <w:rFonts w:ascii="Arial" w:hAnsi="Arial" w:cs="Arial"/>
        </w:rPr>
        <w:t>VOZ 1</w:t>
      </w:r>
      <w:r w:rsidR="00EE1069">
        <w:rPr>
          <w:rFonts w:ascii="Arial" w:hAnsi="Arial" w:cs="Arial"/>
        </w:rPr>
        <w:t>:</w:t>
      </w:r>
      <w:r w:rsidRPr="00EE1069">
        <w:rPr>
          <w:rFonts w:ascii="Arial" w:hAnsi="Arial" w:cs="Arial"/>
        </w:rPr>
        <w:t xml:space="preserve">   Hoy 31 de enero nos reunimos como familia salesiana para celebrar la fiesta de Don Bosco, padre maestro y amigo de los jóvenes. Quien dejándose transformar por el encuentro con la persona de Jesucristo entregó su vida por la educación de los niños y jóvenes más pobres y abandonados de su época.</w:t>
      </w:r>
    </w:p>
    <w:p w14:paraId="4D2554B1" w14:textId="3367A5F0" w:rsidR="00D97F1C" w:rsidRPr="00EE1069" w:rsidRDefault="00D97F1C" w:rsidP="00D97F1C">
      <w:pPr>
        <w:jc w:val="both"/>
        <w:rPr>
          <w:rFonts w:ascii="Arial" w:hAnsi="Arial" w:cs="Arial"/>
        </w:rPr>
      </w:pPr>
      <w:r w:rsidRPr="00EE1069">
        <w:rPr>
          <w:rFonts w:ascii="Arial" w:hAnsi="Arial" w:cs="Arial"/>
        </w:rPr>
        <w:t>VOZ  2</w:t>
      </w:r>
      <w:r w:rsidR="00EE1069">
        <w:rPr>
          <w:rFonts w:ascii="Arial" w:hAnsi="Arial" w:cs="Arial"/>
        </w:rPr>
        <w:t>:</w:t>
      </w:r>
      <w:r w:rsidRPr="00EE1069">
        <w:rPr>
          <w:rFonts w:ascii="Arial" w:hAnsi="Arial" w:cs="Arial"/>
        </w:rPr>
        <w:t xml:space="preserve">   Don Bosco hoy nos pide que seamos su prolongación en el tiempo, y que </w:t>
      </w:r>
      <w:r w:rsidR="00030FA9" w:rsidRPr="00EE1069">
        <w:rPr>
          <w:rFonts w:ascii="Arial" w:hAnsi="Arial" w:cs="Arial"/>
        </w:rPr>
        <w:t xml:space="preserve"> </w:t>
      </w:r>
      <w:r w:rsidRPr="00EE1069">
        <w:rPr>
          <w:rFonts w:ascii="Arial" w:hAnsi="Arial" w:cs="Arial"/>
        </w:rPr>
        <w:t xml:space="preserve"> al igual que Jesús, y él se acercaron a los jóvenes para acompañarlos hoy nosotros lo hagamos con el mismo entusiasmo y gozo de aquellos tiempos. </w:t>
      </w:r>
    </w:p>
    <w:p w14:paraId="77760E1B" w14:textId="2EFDB8A6" w:rsidR="00D97F1C" w:rsidRPr="00EE1069" w:rsidRDefault="00D97F1C" w:rsidP="00D97F1C">
      <w:pPr>
        <w:jc w:val="both"/>
        <w:rPr>
          <w:rFonts w:ascii="Arial" w:hAnsi="Arial" w:cs="Arial"/>
        </w:rPr>
      </w:pPr>
      <w:r w:rsidRPr="00EE1069">
        <w:rPr>
          <w:rFonts w:ascii="Arial" w:hAnsi="Arial" w:cs="Arial"/>
        </w:rPr>
        <w:t>VOZ 1: Nuestra rectora trae el ánfora, ella tiene la misión de cuidar el carisma salesiano en nuestras casas</w:t>
      </w:r>
      <w:r w:rsidR="00243E7C" w:rsidRPr="00EE1069">
        <w:rPr>
          <w:rFonts w:ascii="Arial" w:hAnsi="Arial" w:cs="Arial"/>
        </w:rPr>
        <w:t>, ha recibido la misión directa del Instituto. El carisma salesiano tiene esa agua de la cual Jesús habló a la Samaritana, el agua que da vida en abundancia, esa agua que se logra entregar con la escucha y el acompañamiento.</w:t>
      </w:r>
    </w:p>
    <w:p w14:paraId="34FE7F49" w14:textId="289178A6" w:rsidR="00243E7C" w:rsidRPr="00EE1069" w:rsidRDefault="00243E7C" w:rsidP="00D97F1C">
      <w:pPr>
        <w:jc w:val="both"/>
        <w:rPr>
          <w:rFonts w:ascii="Arial" w:hAnsi="Arial" w:cs="Arial"/>
        </w:rPr>
      </w:pPr>
      <w:r w:rsidRPr="00EE1069">
        <w:rPr>
          <w:rFonts w:ascii="Arial" w:hAnsi="Arial" w:cs="Arial"/>
        </w:rPr>
        <w:t xml:space="preserve">VOZ 2: Traen </w:t>
      </w:r>
      <w:r w:rsidR="006A5329" w:rsidRPr="00EE1069">
        <w:rPr>
          <w:rFonts w:ascii="Arial" w:hAnsi="Arial" w:cs="Arial"/>
        </w:rPr>
        <w:t>una ánfora   pequeña</w:t>
      </w:r>
      <w:r w:rsidRPr="00EE1069">
        <w:rPr>
          <w:rFonts w:ascii="Arial" w:hAnsi="Arial" w:cs="Arial"/>
        </w:rPr>
        <w:t xml:space="preserve"> cada uno de los titulares de grupo ellos tendrán la misión junto con la rectora y las hermanas de llevar esa agua a cada uno de los niños y jóvenes de nuestros grupos. </w:t>
      </w:r>
    </w:p>
    <w:p w14:paraId="4310B042" w14:textId="7246A13A" w:rsidR="00030FA9" w:rsidRPr="00EE1069" w:rsidRDefault="00030FA9" w:rsidP="00D97F1C">
      <w:pPr>
        <w:jc w:val="both"/>
        <w:rPr>
          <w:rFonts w:ascii="Arial" w:hAnsi="Arial" w:cs="Arial"/>
        </w:rPr>
      </w:pPr>
    </w:p>
    <w:p w14:paraId="1AA41254" w14:textId="03D1DDDF" w:rsidR="00030FA9" w:rsidRPr="00EE1069" w:rsidRDefault="00EE1069" w:rsidP="00D97F1C">
      <w:pPr>
        <w:jc w:val="both"/>
        <w:rPr>
          <w:rFonts w:ascii="Arial" w:hAnsi="Arial" w:cs="Arial"/>
        </w:rPr>
      </w:pPr>
      <w:r>
        <w:rPr>
          <w:rFonts w:ascii="Arial" w:hAnsi="Arial" w:cs="Arial"/>
        </w:rPr>
        <w:lastRenderedPageBreak/>
        <w:t>Monición al Acto penitencial</w:t>
      </w:r>
    </w:p>
    <w:p w14:paraId="58DC4037" w14:textId="253977E6" w:rsidR="00030FA9" w:rsidRPr="00EE1069" w:rsidRDefault="00030FA9" w:rsidP="00D97F1C">
      <w:pPr>
        <w:jc w:val="both"/>
        <w:rPr>
          <w:rFonts w:ascii="Arial" w:hAnsi="Arial" w:cs="Arial"/>
        </w:rPr>
      </w:pPr>
      <w:r w:rsidRPr="00EE1069">
        <w:rPr>
          <w:rFonts w:ascii="Arial" w:hAnsi="Arial" w:cs="Arial"/>
        </w:rPr>
        <w:t xml:space="preserve">Señor tenemos Sed queremos transformar nuestras vidas. Lávanos, purifícanos, límpianos. </w:t>
      </w:r>
    </w:p>
    <w:p w14:paraId="51DB11B3" w14:textId="21536587" w:rsidR="00030FA9" w:rsidRPr="00EE1069" w:rsidRDefault="00030FA9" w:rsidP="00D97F1C">
      <w:pPr>
        <w:jc w:val="both"/>
        <w:rPr>
          <w:rFonts w:ascii="Arial" w:hAnsi="Arial" w:cs="Arial"/>
        </w:rPr>
      </w:pPr>
    </w:p>
    <w:p w14:paraId="176AA225" w14:textId="23FF91D7" w:rsidR="00030FA9" w:rsidRPr="00EE1069" w:rsidRDefault="00596A30" w:rsidP="00D97F1C">
      <w:pPr>
        <w:jc w:val="both"/>
        <w:rPr>
          <w:rFonts w:ascii="Arial" w:hAnsi="Arial" w:cs="Arial"/>
        </w:rPr>
      </w:pPr>
      <w:r w:rsidRPr="00EE1069">
        <w:rPr>
          <w:rFonts w:ascii="Arial" w:hAnsi="Arial" w:cs="Arial"/>
        </w:rPr>
        <w:t xml:space="preserve">Monición a la </w:t>
      </w:r>
      <w:r w:rsidR="00030FA9" w:rsidRPr="00EE1069">
        <w:rPr>
          <w:rFonts w:ascii="Arial" w:hAnsi="Arial" w:cs="Arial"/>
        </w:rPr>
        <w:t xml:space="preserve">Lecturas: </w:t>
      </w:r>
    </w:p>
    <w:p w14:paraId="66C16043" w14:textId="485A9A03" w:rsidR="00596A30" w:rsidRPr="00EE1069" w:rsidRDefault="00596A30" w:rsidP="00D97F1C">
      <w:pPr>
        <w:jc w:val="both"/>
        <w:rPr>
          <w:rFonts w:ascii="Arial" w:hAnsi="Arial" w:cs="Arial"/>
        </w:rPr>
      </w:pPr>
      <w:r w:rsidRPr="00EE1069">
        <w:rPr>
          <w:rFonts w:ascii="Arial" w:hAnsi="Arial" w:cs="Arial"/>
        </w:rPr>
        <w:t xml:space="preserve">En las lecturas de hoy descubrimos el valor que la Palabra le da al agua de vida, en lo cual tendremos una reflexión profunda este año que el rector Mayor nos propone descubrir el valor del agua profunda, del agua de vida que nos ayudará a descubrir la plenitud, la cual se encuentra en Dios. </w:t>
      </w:r>
    </w:p>
    <w:p w14:paraId="7FAF32D0" w14:textId="77777777" w:rsidR="00596A30" w:rsidRPr="00EE1069" w:rsidRDefault="00596A30" w:rsidP="00D97F1C">
      <w:pPr>
        <w:jc w:val="both"/>
        <w:rPr>
          <w:rFonts w:ascii="Arial" w:hAnsi="Arial" w:cs="Arial"/>
        </w:rPr>
      </w:pPr>
    </w:p>
    <w:p w14:paraId="6B2B2EDA" w14:textId="56D33543" w:rsidR="00030FA9" w:rsidRPr="00EE1069" w:rsidRDefault="00030FA9" w:rsidP="00D97F1C">
      <w:pPr>
        <w:jc w:val="both"/>
        <w:rPr>
          <w:rFonts w:ascii="Arial" w:hAnsi="Arial" w:cs="Arial"/>
        </w:rPr>
      </w:pPr>
      <w:r w:rsidRPr="00EE1069">
        <w:rPr>
          <w:rFonts w:ascii="Arial" w:hAnsi="Arial" w:cs="Arial"/>
        </w:rPr>
        <w:t>Primera lectura: Ezequiel 47, 1-2   8-9.12</w:t>
      </w:r>
    </w:p>
    <w:p w14:paraId="0BCF79BE" w14:textId="3F590385" w:rsidR="006A5329" w:rsidRPr="00EE1069" w:rsidRDefault="00030FA9" w:rsidP="006A5329">
      <w:pPr>
        <w:shd w:val="clear" w:color="auto" w:fill="FFFFFF"/>
        <w:spacing w:after="390" w:line="420" w:lineRule="atLeast"/>
        <w:textAlignment w:val="baseline"/>
        <w:rPr>
          <w:rFonts w:ascii="Arial" w:eastAsia="Times New Roman" w:hAnsi="Arial" w:cs="Arial"/>
          <w:color w:val="555555"/>
          <w:lang w:eastAsia="es-CO"/>
        </w:rPr>
      </w:pPr>
      <w:r w:rsidRPr="00030FA9">
        <w:rPr>
          <w:rFonts w:ascii="Arial" w:eastAsia="Times New Roman" w:hAnsi="Arial" w:cs="Arial"/>
          <w:color w:val="555555"/>
          <w:lang w:eastAsia="es-CO"/>
        </w:rPr>
        <w:t>En aquellos días, el ángel me hizo volver a la entrada del templo. Del zaguán del templo manaba agua hacia levante –el templo miraba a levante–. El agua iba bajando por el lado derecho del templo, al mediodía del altar. Me sacó por la puerta septentrional y me llevó a la puerta exterior que mira a levante. El agua iba corriendo por el lado derecho.</w:t>
      </w:r>
      <w:r w:rsidRPr="00030FA9">
        <w:rPr>
          <w:rFonts w:ascii="Arial" w:eastAsia="Times New Roman" w:hAnsi="Arial" w:cs="Arial"/>
          <w:color w:val="555555"/>
          <w:lang w:eastAsia="es-CO"/>
        </w:rPr>
        <w:br/>
        <w:t xml:space="preserve">Me dijo: «Estas aguas fluyen hacia la comarca levantina, bajarán hasta la estepa, desembocarán en el mar de las aguas salobres, y lo sanearán. Todos los seres vivos que bullan allí donde desemboque la corriente, tendrán vida; y habrá peces en abundancia. Al desembocar allí estas aguas, quedará saneado el mar y habrá vida dondequiera que llegue la corriente. A la vera del río, en sus dos riberas, </w:t>
      </w:r>
      <w:bookmarkStart w:id="0" w:name="_GoBack"/>
      <w:bookmarkEnd w:id="0"/>
      <w:r w:rsidRPr="00030FA9">
        <w:rPr>
          <w:rFonts w:ascii="Arial" w:eastAsia="Times New Roman" w:hAnsi="Arial" w:cs="Arial"/>
          <w:color w:val="555555"/>
          <w:lang w:eastAsia="es-CO"/>
        </w:rPr>
        <w:t>crecerán toda clase de frutales; no se marchitarán sus hojas ni sus frutos se acabarán; darán cosecha nueva cada luna, porque los riegan aguas que manan del santuario; su fruto será comestible y sus hojas medicinales.»</w:t>
      </w:r>
    </w:p>
    <w:p w14:paraId="4CE6B38B" w14:textId="77777777" w:rsidR="006A5329" w:rsidRPr="00EE1069" w:rsidRDefault="00030FA9" w:rsidP="00D97F1C">
      <w:pPr>
        <w:jc w:val="both"/>
        <w:rPr>
          <w:rFonts w:ascii="Arial" w:hAnsi="Arial" w:cs="Arial"/>
        </w:rPr>
      </w:pPr>
      <w:r w:rsidRPr="00EE1069">
        <w:rPr>
          <w:rFonts w:ascii="Arial" w:hAnsi="Arial" w:cs="Arial"/>
        </w:rPr>
        <w:t xml:space="preserve">Salmo:  Si es posible cantado  </w:t>
      </w:r>
    </w:p>
    <w:p w14:paraId="561C9B2F" w14:textId="1D6DF795" w:rsidR="006A5329" w:rsidRPr="00EE1069" w:rsidRDefault="006A5329" w:rsidP="00D97F1C">
      <w:pPr>
        <w:jc w:val="both"/>
        <w:rPr>
          <w:rFonts w:ascii="Arial" w:hAnsi="Arial" w:cs="Arial"/>
        </w:rPr>
      </w:pPr>
      <w:r w:rsidRPr="00EE1069">
        <w:rPr>
          <w:rFonts w:ascii="Arial" w:hAnsi="Arial" w:cs="Arial"/>
        </w:rPr>
        <w:t>(Una joven que lo cante</w:t>
      </w:r>
      <w:r w:rsidR="00EE1069">
        <w:rPr>
          <w:rFonts w:ascii="Arial" w:hAnsi="Arial" w:cs="Arial"/>
        </w:rPr>
        <w:t>,</w:t>
      </w:r>
      <w:r w:rsidRPr="00EE1069">
        <w:rPr>
          <w:rFonts w:ascii="Arial" w:hAnsi="Arial" w:cs="Arial"/>
        </w:rPr>
        <w:t xml:space="preserve"> </w:t>
      </w:r>
      <w:r w:rsidR="00EE1069">
        <w:rPr>
          <w:rFonts w:ascii="Arial" w:hAnsi="Arial" w:cs="Arial"/>
        </w:rPr>
        <w:t xml:space="preserve">puede ser el de la hermana Glenda que está en el link: </w:t>
      </w:r>
    </w:p>
    <w:p w14:paraId="4D8416DF" w14:textId="77536A29" w:rsidR="00030FA9" w:rsidRPr="00EE1069" w:rsidRDefault="00030FA9" w:rsidP="00D97F1C">
      <w:pPr>
        <w:jc w:val="both"/>
        <w:rPr>
          <w:rFonts w:ascii="Arial" w:hAnsi="Arial" w:cs="Arial"/>
        </w:rPr>
      </w:pPr>
      <w:r w:rsidRPr="00EE1069">
        <w:rPr>
          <w:rFonts w:ascii="Arial" w:hAnsi="Arial" w:cs="Arial"/>
        </w:rPr>
        <w:t xml:space="preserve"> mi alma tiene sed de ti salmo </w:t>
      </w:r>
    </w:p>
    <w:p w14:paraId="23937435" w14:textId="611C3D87" w:rsidR="00030FA9" w:rsidRPr="00EE1069" w:rsidRDefault="00030FA9" w:rsidP="00D97F1C">
      <w:pPr>
        <w:jc w:val="both"/>
        <w:rPr>
          <w:rFonts w:ascii="Arial" w:hAnsi="Arial" w:cs="Arial"/>
        </w:rPr>
      </w:pPr>
      <w:hyperlink r:id="rId6" w:history="1">
        <w:r w:rsidRPr="00EE1069">
          <w:rPr>
            <w:rStyle w:val="Hipervnculo"/>
            <w:rFonts w:ascii="Arial" w:hAnsi="Arial" w:cs="Arial"/>
          </w:rPr>
          <w:t>https://www.youtube.com/watch?v=c9JQ2R1tqrg</w:t>
        </w:r>
      </w:hyperlink>
    </w:p>
    <w:p w14:paraId="7E494A87" w14:textId="5CBD282F" w:rsidR="00030FA9" w:rsidRPr="00EE1069" w:rsidRDefault="00030FA9" w:rsidP="00D97F1C">
      <w:pPr>
        <w:jc w:val="both"/>
        <w:rPr>
          <w:rFonts w:ascii="Arial" w:hAnsi="Arial" w:cs="Arial"/>
        </w:rPr>
      </w:pPr>
    </w:p>
    <w:p w14:paraId="5FBB78C0" w14:textId="58CEE7E7" w:rsidR="00030FA9" w:rsidRPr="00EE1069" w:rsidRDefault="00596A30" w:rsidP="00D97F1C">
      <w:pPr>
        <w:jc w:val="both"/>
        <w:rPr>
          <w:rFonts w:ascii="Arial" w:hAnsi="Arial" w:cs="Arial"/>
        </w:rPr>
      </w:pPr>
      <w:r w:rsidRPr="00EE1069">
        <w:rPr>
          <w:rFonts w:ascii="Arial" w:hAnsi="Arial" w:cs="Arial"/>
        </w:rPr>
        <w:t xml:space="preserve">Monición al Evangelio:   escucharemos el encuentro de Jesús con la Samaritana, un encuentro que transformó totalmente la vida, esto fue lo que hizo Don Bosco con sus muchachos, favorecer, inventar, crear encuentros que transformaban la vida, también es la invitación que se nos hace hoy a cada uno. </w:t>
      </w:r>
    </w:p>
    <w:p w14:paraId="5ECAD336" w14:textId="26067775" w:rsidR="00596A30" w:rsidRPr="00EE1069" w:rsidRDefault="00596A30" w:rsidP="00D97F1C">
      <w:pPr>
        <w:jc w:val="both"/>
        <w:rPr>
          <w:rFonts w:ascii="Arial" w:hAnsi="Arial" w:cs="Arial"/>
        </w:rPr>
      </w:pPr>
      <w:r w:rsidRPr="00EE1069">
        <w:rPr>
          <w:rFonts w:ascii="Arial" w:hAnsi="Arial" w:cs="Arial"/>
          <w:b/>
          <w:noProof/>
          <w:lang w:eastAsia="es-CO"/>
        </w:rPr>
        <w:drawing>
          <wp:anchor distT="0" distB="0" distL="114300" distR="114300" simplePos="0" relativeHeight="251660288" behindDoc="1" locked="0" layoutInCell="1" allowOverlap="1" wp14:anchorId="2462B071" wp14:editId="751E39D9">
            <wp:simplePos x="0" y="0"/>
            <wp:positionH relativeFrom="margin">
              <wp:posOffset>2819400</wp:posOffset>
            </wp:positionH>
            <wp:positionV relativeFrom="paragraph">
              <wp:posOffset>86995</wp:posOffset>
            </wp:positionV>
            <wp:extent cx="1950720" cy="145084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ylamujersamaritana.jpg"/>
                    <pic:cNvPicPr/>
                  </pic:nvPicPr>
                  <pic:blipFill>
                    <a:blip r:embed="rId7">
                      <a:extLst>
                        <a:ext uri="{28A0092B-C50C-407E-A947-70E740481C1C}">
                          <a14:useLocalDpi xmlns:a14="http://schemas.microsoft.com/office/drawing/2010/main" val="0"/>
                        </a:ext>
                      </a:extLst>
                    </a:blip>
                    <a:stretch>
                      <a:fillRect/>
                    </a:stretch>
                  </pic:blipFill>
                  <pic:spPr>
                    <a:xfrm>
                      <a:off x="0" y="0"/>
                      <a:ext cx="1950720" cy="145084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712D53" w14:textId="51AC0AAC" w:rsidR="00030FA9" w:rsidRPr="00EE1069" w:rsidRDefault="00596A30" w:rsidP="00D97F1C">
      <w:pPr>
        <w:jc w:val="both"/>
        <w:rPr>
          <w:rFonts w:ascii="Arial" w:hAnsi="Arial" w:cs="Arial"/>
        </w:rPr>
      </w:pPr>
      <w:r w:rsidRPr="00EE1069">
        <w:rPr>
          <w:rFonts w:ascii="Arial" w:hAnsi="Arial" w:cs="Arial"/>
        </w:rPr>
        <w:t>Evangelio:</w:t>
      </w:r>
      <w:r w:rsidR="00030FA9" w:rsidRPr="00EE1069">
        <w:rPr>
          <w:rFonts w:ascii="Arial" w:hAnsi="Arial" w:cs="Arial"/>
        </w:rPr>
        <w:t xml:space="preserve"> </w:t>
      </w:r>
      <w:r w:rsidRPr="00EE1069">
        <w:rPr>
          <w:rFonts w:ascii="Arial" w:hAnsi="Arial" w:cs="Arial"/>
        </w:rPr>
        <w:t>Juan 4, 1- 44</w:t>
      </w:r>
    </w:p>
    <w:p w14:paraId="58EAA524" w14:textId="77777777" w:rsidR="00030FA9" w:rsidRPr="00EE1069" w:rsidRDefault="00030FA9" w:rsidP="00D97F1C">
      <w:pPr>
        <w:jc w:val="both"/>
        <w:rPr>
          <w:rFonts w:ascii="Arial" w:hAnsi="Arial" w:cs="Arial"/>
        </w:rPr>
      </w:pPr>
    </w:p>
    <w:p w14:paraId="35013FD7" w14:textId="56556B69" w:rsidR="00243E7C" w:rsidRPr="00EE1069" w:rsidRDefault="00243E7C" w:rsidP="00D97F1C">
      <w:pPr>
        <w:jc w:val="both"/>
        <w:rPr>
          <w:rFonts w:ascii="Arial" w:hAnsi="Arial" w:cs="Arial"/>
        </w:rPr>
      </w:pPr>
    </w:p>
    <w:p w14:paraId="7F531410" w14:textId="77777777" w:rsidR="00D97F1C" w:rsidRPr="00EE1069" w:rsidRDefault="00D97F1C" w:rsidP="00D97F1C">
      <w:pPr>
        <w:jc w:val="both"/>
        <w:rPr>
          <w:rFonts w:ascii="Arial" w:hAnsi="Arial" w:cs="Arial"/>
        </w:rPr>
      </w:pPr>
    </w:p>
    <w:p w14:paraId="066E7F94" w14:textId="631F6576" w:rsidR="00D97F1C" w:rsidRPr="00EE1069" w:rsidRDefault="00D97F1C" w:rsidP="00D97F1C">
      <w:pPr>
        <w:jc w:val="both"/>
        <w:rPr>
          <w:rFonts w:ascii="Arial" w:hAnsi="Arial" w:cs="Arial"/>
        </w:rPr>
      </w:pPr>
      <w:r w:rsidRPr="00EE1069">
        <w:rPr>
          <w:rFonts w:ascii="Arial" w:hAnsi="Arial" w:cs="Arial"/>
        </w:rPr>
        <w:t xml:space="preserve"> </w:t>
      </w:r>
    </w:p>
    <w:p w14:paraId="5820F2A2" w14:textId="77777777" w:rsidR="00D97F1C" w:rsidRPr="00EE1069" w:rsidRDefault="00D97F1C" w:rsidP="00D97F1C">
      <w:pPr>
        <w:jc w:val="both"/>
        <w:rPr>
          <w:rFonts w:ascii="Arial" w:hAnsi="Arial" w:cs="Arial"/>
        </w:rPr>
      </w:pPr>
      <w:r w:rsidRPr="00EE1069">
        <w:rPr>
          <w:rFonts w:ascii="Arial" w:hAnsi="Arial" w:cs="Arial"/>
        </w:rPr>
        <w:t xml:space="preserve">PRECES:  </w:t>
      </w:r>
    </w:p>
    <w:p w14:paraId="03090E97" w14:textId="77777777" w:rsidR="00D97F1C" w:rsidRPr="00EE1069" w:rsidRDefault="00D97F1C" w:rsidP="00D97F1C">
      <w:pPr>
        <w:jc w:val="both"/>
        <w:rPr>
          <w:rFonts w:ascii="Arial" w:hAnsi="Arial" w:cs="Arial"/>
        </w:rPr>
      </w:pPr>
      <w:r w:rsidRPr="00EE1069">
        <w:rPr>
          <w:rFonts w:ascii="Arial" w:hAnsi="Arial" w:cs="Arial"/>
        </w:rPr>
        <w:t>En esta celebración en honor del padre y maestro de la juventud, oremos, hermanos, a Dios Padre, siempre dispuesto a acoger la oración de sus hijos.</w:t>
      </w:r>
    </w:p>
    <w:p w14:paraId="0D817340" w14:textId="0E53E01B" w:rsidR="00D97F1C" w:rsidRPr="00EE1069" w:rsidRDefault="00D97F1C" w:rsidP="00D97F1C">
      <w:pPr>
        <w:jc w:val="both"/>
        <w:rPr>
          <w:rFonts w:ascii="Arial" w:hAnsi="Arial" w:cs="Arial"/>
        </w:rPr>
      </w:pPr>
      <w:r w:rsidRPr="00EE1069">
        <w:rPr>
          <w:rFonts w:ascii="Arial" w:hAnsi="Arial" w:cs="Arial"/>
        </w:rPr>
        <w:t xml:space="preserve">Respondemos: </w:t>
      </w:r>
      <w:r w:rsidR="00406F57">
        <w:rPr>
          <w:rFonts w:ascii="Arial" w:hAnsi="Arial" w:cs="Arial"/>
        </w:rPr>
        <w:t>“</w:t>
      </w:r>
      <w:r w:rsidR="00596A30" w:rsidRPr="00EE1069">
        <w:rPr>
          <w:rFonts w:ascii="Arial" w:hAnsi="Arial" w:cs="Arial"/>
        </w:rPr>
        <w:t xml:space="preserve">Señor danos </w:t>
      </w:r>
      <w:r w:rsidR="00406F57">
        <w:rPr>
          <w:rFonts w:ascii="Arial" w:hAnsi="Arial" w:cs="Arial"/>
        </w:rPr>
        <w:t>de esa agua”</w:t>
      </w:r>
    </w:p>
    <w:p w14:paraId="3A2F212A" w14:textId="258BE5FD" w:rsidR="00D97F1C" w:rsidRPr="00EE1069" w:rsidRDefault="00D97F1C" w:rsidP="00D97F1C">
      <w:pPr>
        <w:pStyle w:val="Prrafodelista"/>
        <w:numPr>
          <w:ilvl w:val="0"/>
          <w:numId w:val="1"/>
        </w:numPr>
        <w:jc w:val="both"/>
        <w:rPr>
          <w:rFonts w:ascii="Arial" w:hAnsi="Arial" w:cs="Arial"/>
        </w:rPr>
      </w:pPr>
      <w:r w:rsidRPr="00EE1069">
        <w:rPr>
          <w:rFonts w:ascii="Arial" w:hAnsi="Arial" w:cs="Arial"/>
        </w:rPr>
        <w:t>Por el Papa, los obispos, sacerdote, religiosos y diáconos para que anuncien el evangelio de la verdad y la alegría, dando un testimonio gozoso de su vocación</w:t>
      </w:r>
      <w:r w:rsidR="00596A30" w:rsidRPr="00EE1069">
        <w:rPr>
          <w:rFonts w:ascii="Arial" w:hAnsi="Arial" w:cs="Arial"/>
        </w:rPr>
        <w:t xml:space="preserve"> y entreguen a todos el agua que tus les das. </w:t>
      </w:r>
    </w:p>
    <w:p w14:paraId="0302E325" w14:textId="77777777" w:rsidR="00686EDA" w:rsidRPr="00EE1069" w:rsidRDefault="00686EDA" w:rsidP="00686EDA">
      <w:pPr>
        <w:pStyle w:val="Prrafodelista"/>
        <w:jc w:val="both"/>
        <w:rPr>
          <w:rFonts w:ascii="Arial" w:hAnsi="Arial" w:cs="Arial"/>
        </w:rPr>
      </w:pPr>
    </w:p>
    <w:p w14:paraId="3D181A9B" w14:textId="40B47E54" w:rsidR="00D97F1C" w:rsidRPr="00EE1069" w:rsidRDefault="00686EDA" w:rsidP="00406F57">
      <w:pPr>
        <w:pStyle w:val="Prrafodelista"/>
        <w:numPr>
          <w:ilvl w:val="0"/>
          <w:numId w:val="1"/>
        </w:numPr>
        <w:jc w:val="both"/>
        <w:rPr>
          <w:rFonts w:ascii="Arial" w:hAnsi="Arial" w:cs="Arial"/>
        </w:rPr>
      </w:pPr>
      <w:r w:rsidRPr="00EE1069">
        <w:rPr>
          <w:rFonts w:ascii="Arial" w:hAnsi="Arial" w:cs="Arial"/>
        </w:rPr>
        <w:t xml:space="preserve">Por nuestros gobernantes para que busquen acciones   públicas que nos ayuden a todos a vivir en un país en paz, transparente y justo. </w:t>
      </w:r>
    </w:p>
    <w:p w14:paraId="632CFC68" w14:textId="77777777" w:rsidR="00686EDA" w:rsidRPr="00EE1069" w:rsidRDefault="00686EDA" w:rsidP="00686EDA">
      <w:pPr>
        <w:jc w:val="both"/>
        <w:rPr>
          <w:rFonts w:ascii="Arial" w:hAnsi="Arial" w:cs="Arial"/>
        </w:rPr>
      </w:pPr>
    </w:p>
    <w:p w14:paraId="06736DDA" w14:textId="1042C62B" w:rsidR="00686EDA" w:rsidRPr="00EE1069" w:rsidRDefault="00D97F1C" w:rsidP="00686EDA">
      <w:pPr>
        <w:pStyle w:val="Prrafodelista"/>
        <w:numPr>
          <w:ilvl w:val="0"/>
          <w:numId w:val="1"/>
        </w:numPr>
        <w:jc w:val="both"/>
        <w:rPr>
          <w:rFonts w:ascii="Arial" w:hAnsi="Arial" w:cs="Arial"/>
        </w:rPr>
      </w:pPr>
      <w:r w:rsidRPr="00EE1069">
        <w:rPr>
          <w:rFonts w:ascii="Arial" w:hAnsi="Arial" w:cs="Arial"/>
        </w:rPr>
        <w:t>Por los Salesianos y las Hijas de María Auxiliadora</w:t>
      </w:r>
      <w:r w:rsidR="00686EDA" w:rsidRPr="00EE1069">
        <w:rPr>
          <w:rFonts w:ascii="Arial" w:hAnsi="Arial" w:cs="Arial"/>
        </w:rPr>
        <w:t xml:space="preserve"> para que al igual que don Bosco vivan en una actitud continua de escucha y acompañamiento para ayudar a tantos jóvenes que van   sedientos de ti señor. </w:t>
      </w:r>
    </w:p>
    <w:p w14:paraId="6D84E5F5" w14:textId="71429B6E" w:rsidR="00686EDA" w:rsidRPr="00EE1069" w:rsidRDefault="00686EDA" w:rsidP="00686EDA">
      <w:pPr>
        <w:jc w:val="both"/>
        <w:rPr>
          <w:rFonts w:ascii="Arial" w:hAnsi="Arial" w:cs="Arial"/>
        </w:rPr>
      </w:pPr>
    </w:p>
    <w:p w14:paraId="63C9BF81" w14:textId="48F60365" w:rsidR="00D97F1C" w:rsidRPr="00EE1069" w:rsidRDefault="00686EDA" w:rsidP="00686EDA">
      <w:pPr>
        <w:pStyle w:val="Prrafodelista"/>
        <w:numPr>
          <w:ilvl w:val="0"/>
          <w:numId w:val="1"/>
        </w:numPr>
        <w:jc w:val="both"/>
        <w:rPr>
          <w:rFonts w:ascii="Arial" w:hAnsi="Arial" w:cs="Arial"/>
        </w:rPr>
      </w:pPr>
      <w:r w:rsidRPr="00EE1069">
        <w:rPr>
          <w:rFonts w:ascii="Arial" w:hAnsi="Arial" w:cs="Arial"/>
        </w:rPr>
        <w:t xml:space="preserve">Por cada uno de los jóvenes de nuestras casas para descubran en  lo profundo de su ser que hay un agua pura, que la das tu y abre sus corazones para que sean dóciles al acompañamiento de sus padres y educadores al estilo de don  Bosco. </w:t>
      </w:r>
    </w:p>
    <w:p w14:paraId="6536DF24" w14:textId="77777777" w:rsidR="00686EDA" w:rsidRPr="00EE1069" w:rsidRDefault="00686EDA" w:rsidP="00686EDA">
      <w:pPr>
        <w:jc w:val="both"/>
        <w:rPr>
          <w:rFonts w:ascii="Arial" w:hAnsi="Arial" w:cs="Arial"/>
        </w:rPr>
      </w:pPr>
    </w:p>
    <w:p w14:paraId="4DC49D3E" w14:textId="58E4240F" w:rsidR="00D97F1C" w:rsidRPr="00EE1069" w:rsidRDefault="00D97F1C" w:rsidP="00D97F1C">
      <w:pPr>
        <w:pStyle w:val="Prrafodelista"/>
        <w:numPr>
          <w:ilvl w:val="0"/>
          <w:numId w:val="1"/>
        </w:numPr>
        <w:jc w:val="both"/>
        <w:rPr>
          <w:rFonts w:ascii="Arial" w:hAnsi="Arial" w:cs="Arial"/>
        </w:rPr>
      </w:pPr>
      <w:r w:rsidRPr="00EE1069">
        <w:rPr>
          <w:rFonts w:ascii="Arial" w:hAnsi="Arial" w:cs="Arial"/>
        </w:rPr>
        <w:t xml:space="preserve">Por cuentos trabajamos en la educación cristiana de los jóvenes </w:t>
      </w:r>
      <w:r w:rsidR="00686EDA" w:rsidRPr="00EE1069">
        <w:rPr>
          <w:rFonts w:ascii="Arial" w:hAnsi="Arial" w:cs="Arial"/>
        </w:rPr>
        <w:t xml:space="preserve"> </w:t>
      </w:r>
      <w:r w:rsidRPr="00EE1069">
        <w:rPr>
          <w:rFonts w:ascii="Arial" w:hAnsi="Arial" w:cs="Arial"/>
        </w:rPr>
        <w:t xml:space="preserve"> para que descubran en su santo patrono  </w:t>
      </w:r>
      <w:r w:rsidR="00686EDA" w:rsidRPr="00EE1069">
        <w:rPr>
          <w:rFonts w:ascii="Arial" w:hAnsi="Arial" w:cs="Arial"/>
        </w:rPr>
        <w:t xml:space="preserve"> </w:t>
      </w:r>
      <w:r w:rsidRPr="00EE1069">
        <w:rPr>
          <w:rFonts w:ascii="Arial" w:hAnsi="Arial" w:cs="Arial"/>
        </w:rPr>
        <w:t>un maestro y un guía en quien inspirar su misión.</w:t>
      </w:r>
    </w:p>
    <w:p w14:paraId="0AD12426" w14:textId="77777777" w:rsidR="00D97F1C" w:rsidRPr="00EE1069" w:rsidRDefault="00D97F1C" w:rsidP="00D97F1C">
      <w:pPr>
        <w:pStyle w:val="Prrafodelista"/>
        <w:jc w:val="both"/>
        <w:rPr>
          <w:rFonts w:ascii="Arial" w:hAnsi="Arial" w:cs="Arial"/>
        </w:rPr>
      </w:pPr>
    </w:p>
    <w:p w14:paraId="14648A5E" w14:textId="77777777" w:rsidR="00D97F1C" w:rsidRPr="00EE1069" w:rsidRDefault="00D97F1C" w:rsidP="00D97F1C">
      <w:pPr>
        <w:pStyle w:val="Prrafodelista"/>
        <w:jc w:val="both"/>
        <w:rPr>
          <w:rFonts w:ascii="Arial" w:hAnsi="Arial" w:cs="Arial"/>
        </w:rPr>
      </w:pPr>
    </w:p>
    <w:p w14:paraId="701CF357" w14:textId="4348426B" w:rsidR="00D97F1C" w:rsidRPr="00EE1069" w:rsidRDefault="00D97F1C" w:rsidP="00D97F1C">
      <w:pPr>
        <w:pStyle w:val="Prrafodelista"/>
        <w:numPr>
          <w:ilvl w:val="0"/>
          <w:numId w:val="1"/>
        </w:numPr>
        <w:jc w:val="both"/>
        <w:rPr>
          <w:rFonts w:ascii="Arial" w:hAnsi="Arial" w:cs="Arial"/>
        </w:rPr>
      </w:pPr>
      <w:r w:rsidRPr="00EE1069">
        <w:rPr>
          <w:rFonts w:ascii="Arial" w:hAnsi="Arial" w:cs="Arial"/>
        </w:rPr>
        <w:t xml:space="preserve"> Por nuestra comunidad Educativa, para que siempre nos acerquemos a Jesús que es la fuente de agua viva y </w:t>
      </w:r>
      <w:r w:rsidR="00686EDA" w:rsidRPr="00EE1069">
        <w:rPr>
          <w:rFonts w:ascii="Arial" w:hAnsi="Arial" w:cs="Arial"/>
        </w:rPr>
        <w:t xml:space="preserve"> </w:t>
      </w:r>
      <w:r w:rsidRPr="00EE1069">
        <w:rPr>
          <w:rFonts w:ascii="Arial" w:hAnsi="Arial" w:cs="Arial"/>
        </w:rPr>
        <w:t xml:space="preserve"> aprendamos cada día a cultivemos el arte de la escucha y el acompañamiento.</w:t>
      </w:r>
    </w:p>
    <w:p w14:paraId="21B03D7A" w14:textId="77777777" w:rsidR="00D97F1C" w:rsidRPr="00EE1069" w:rsidRDefault="00D97F1C" w:rsidP="00D97F1C">
      <w:pPr>
        <w:jc w:val="both"/>
        <w:rPr>
          <w:rFonts w:ascii="Arial" w:hAnsi="Arial" w:cs="Arial"/>
        </w:rPr>
      </w:pPr>
    </w:p>
    <w:p w14:paraId="01334851" w14:textId="77777777" w:rsidR="00D97F1C" w:rsidRPr="00EE1069" w:rsidRDefault="00D97F1C" w:rsidP="00686EDA">
      <w:pPr>
        <w:rPr>
          <w:rFonts w:ascii="Arial" w:hAnsi="Arial" w:cs="Arial"/>
          <w:b/>
        </w:rPr>
      </w:pPr>
      <w:r w:rsidRPr="00EE1069">
        <w:rPr>
          <w:rFonts w:ascii="Arial" w:hAnsi="Arial" w:cs="Arial"/>
          <w:b/>
        </w:rPr>
        <w:t>ORACIÓN</w:t>
      </w:r>
    </w:p>
    <w:p w14:paraId="2769FA7C" w14:textId="77777777" w:rsidR="00D97F1C" w:rsidRPr="00EE1069" w:rsidRDefault="00D97F1C" w:rsidP="00D97F1C">
      <w:pPr>
        <w:jc w:val="both"/>
        <w:rPr>
          <w:rFonts w:ascii="Arial" w:hAnsi="Arial" w:cs="Arial"/>
        </w:rPr>
      </w:pPr>
      <w:r w:rsidRPr="00EE1069">
        <w:rPr>
          <w:rFonts w:ascii="Arial" w:hAnsi="Arial" w:cs="Arial"/>
        </w:rPr>
        <w:t>Señor y padre nuestro, danos una fe rica en obras y una caridad sin fronteras para que en las situaciones de cada día podamos ser como san juan Bosco signos y portadores de tu amor a los jóvenes. Por Jesucristo nuestro Señor.</w:t>
      </w:r>
    </w:p>
    <w:p w14:paraId="27BB1D39" w14:textId="77777777" w:rsidR="00D97F1C" w:rsidRPr="00EE1069" w:rsidRDefault="00D97F1C" w:rsidP="00D97F1C">
      <w:pPr>
        <w:jc w:val="both"/>
        <w:rPr>
          <w:rFonts w:ascii="Arial" w:hAnsi="Arial" w:cs="Arial"/>
        </w:rPr>
      </w:pPr>
    </w:p>
    <w:p w14:paraId="480BD161" w14:textId="0D70B38C" w:rsidR="00686EDA" w:rsidRPr="00EE1069" w:rsidRDefault="00686EDA" w:rsidP="00D97F1C">
      <w:pPr>
        <w:jc w:val="both"/>
        <w:rPr>
          <w:rFonts w:ascii="Arial" w:hAnsi="Arial" w:cs="Arial"/>
        </w:rPr>
      </w:pPr>
      <w:r w:rsidRPr="00EE1069">
        <w:rPr>
          <w:rFonts w:ascii="Arial" w:hAnsi="Arial" w:cs="Arial"/>
        </w:rPr>
        <w:t xml:space="preserve"> OFERTORIO </w:t>
      </w:r>
    </w:p>
    <w:p w14:paraId="1BE52F6D" w14:textId="38660955" w:rsidR="00686EDA" w:rsidRPr="00EE1069" w:rsidRDefault="00686EDA" w:rsidP="00D97F1C">
      <w:pPr>
        <w:jc w:val="both"/>
        <w:rPr>
          <w:rFonts w:ascii="Arial" w:hAnsi="Arial" w:cs="Arial"/>
        </w:rPr>
      </w:pPr>
      <w:r w:rsidRPr="00EE1069">
        <w:rPr>
          <w:rFonts w:ascii="Arial" w:hAnsi="Arial" w:cs="Arial"/>
        </w:rPr>
        <w:t>UN JOVEN DE CADA GRADO CON UN VASO</w:t>
      </w:r>
      <w:r w:rsidR="006A5329" w:rsidRPr="00EE1069">
        <w:rPr>
          <w:rFonts w:ascii="Arial" w:hAnsi="Arial" w:cs="Arial"/>
        </w:rPr>
        <w:t xml:space="preserve"> DE VIDRIO</w:t>
      </w:r>
      <w:r w:rsidRPr="00EE1069">
        <w:rPr>
          <w:rFonts w:ascii="Arial" w:hAnsi="Arial" w:cs="Arial"/>
        </w:rPr>
        <w:t xml:space="preserve">: (los demás jóvenes del colegio con la mano en el corazón) </w:t>
      </w:r>
    </w:p>
    <w:p w14:paraId="176E9947" w14:textId="0F0FA548" w:rsidR="00686EDA" w:rsidRPr="00EE1069" w:rsidRDefault="00686EDA" w:rsidP="00D97F1C">
      <w:pPr>
        <w:jc w:val="both"/>
        <w:rPr>
          <w:rFonts w:ascii="Arial" w:hAnsi="Arial" w:cs="Arial"/>
        </w:rPr>
      </w:pPr>
      <w:r w:rsidRPr="00EE1069">
        <w:rPr>
          <w:rFonts w:ascii="Arial" w:hAnsi="Arial" w:cs="Arial"/>
        </w:rPr>
        <w:t>En este grupo de jóvenes representamos todos los jóvenes de nuestra institución, te presentamos Señor nuestro corazón, nuestra sed de infinito, nuestras dificultades y todas las alegrías que vivimos</w:t>
      </w:r>
      <w:r w:rsidR="006A5329" w:rsidRPr="00EE1069">
        <w:rPr>
          <w:rFonts w:ascii="Arial" w:hAnsi="Arial" w:cs="Arial"/>
        </w:rPr>
        <w:t xml:space="preserve">; </w:t>
      </w:r>
      <w:r w:rsidRPr="00EE1069">
        <w:rPr>
          <w:rFonts w:ascii="Arial" w:hAnsi="Arial" w:cs="Arial"/>
        </w:rPr>
        <w:t xml:space="preserve">señor recíbenos somo jóvenes que venimos a ti, tenemos sed, DANOS DE ESA AGUA.  </w:t>
      </w:r>
    </w:p>
    <w:p w14:paraId="66446770" w14:textId="746FB7E2" w:rsidR="006A5329" w:rsidRPr="00EE1069" w:rsidRDefault="006A5329" w:rsidP="00D97F1C">
      <w:pPr>
        <w:jc w:val="both"/>
        <w:rPr>
          <w:rFonts w:ascii="Arial" w:hAnsi="Arial" w:cs="Arial"/>
        </w:rPr>
      </w:pPr>
    </w:p>
    <w:p w14:paraId="7CEE455F" w14:textId="3DA9042B" w:rsidR="006A5329" w:rsidRPr="00EE1069" w:rsidRDefault="006A5329" w:rsidP="00D97F1C">
      <w:pPr>
        <w:jc w:val="both"/>
        <w:rPr>
          <w:rFonts w:ascii="Arial" w:hAnsi="Arial" w:cs="Arial"/>
        </w:rPr>
      </w:pPr>
      <w:r w:rsidRPr="00EE1069">
        <w:rPr>
          <w:rFonts w:ascii="Arial" w:hAnsi="Arial" w:cs="Arial"/>
        </w:rPr>
        <w:t xml:space="preserve">PAN Y VINO  </w:t>
      </w:r>
    </w:p>
    <w:p w14:paraId="1811BBF1" w14:textId="3CFA09C0" w:rsidR="006A5329" w:rsidRPr="00EE1069" w:rsidRDefault="006A5329" w:rsidP="00D97F1C">
      <w:pPr>
        <w:jc w:val="both"/>
        <w:rPr>
          <w:rFonts w:ascii="Arial" w:hAnsi="Arial" w:cs="Arial"/>
        </w:rPr>
      </w:pPr>
      <w:r w:rsidRPr="00EE1069">
        <w:rPr>
          <w:rFonts w:ascii="Arial" w:hAnsi="Arial" w:cs="Arial"/>
        </w:rPr>
        <w:t xml:space="preserve">El pan y vino se convertirán en tu cuerpo y sangre </w:t>
      </w:r>
      <w:r w:rsidR="00406F57">
        <w:rPr>
          <w:rFonts w:ascii="Arial" w:hAnsi="Arial" w:cs="Arial"/>
        </w:rPr>
        <w:t>S</w:t>
      </w:r>
      <w:r w:rsidRPr="00EE1069">
        <w:rPr>
          <w:rFonts w:ascii="Arial" w:hAnsi="Arial" w:cs="Arial"/>
        </w:rPr>
        <w:t>eñor, los traemos ante ti</w:t>
      </w:r>
      <w:r w:rsidR="00406F57">
        <w:rPr>
          <w:rFonts w:ascii="Arial" w:hAnsi="Arial" w:cs="Arial"/>
        </w:rPr>
        <w:t>.</w:t>
      </w:r>
      <w:r w:rsidRPr="00EE1069">
        <w:rPr>
          <w:rFonts w:ascii="Arial" w:hAnsi="Arial" w:cs="Arial"/>
        </w:rPr>
        <w:t xml:space="preserve"> </w:t>
      </w:r>
      <w:r w:rsidR="00406F57">
        <w:rPr>
          <w:rFonts w:ascii="Arial" w:hAnsi="Arial" w:cs="Arial"/>
        </w:rPr>
        <w:t>E</w:t>
      </w:r>
      <w:r w:rsidRPr="00EE1069">
        <w:rPr>
          <w:rFonts w:ascii="Arial" w:hAnsi="Arial" w:cs="Arial"/>
        </w:rPr>
        <w:t xml:space="preserve">n estas especies te presentamos la humanidad, nos unimos a todos para sentir la unidad que nos trae tu </w:t>
      </w:r>
      <w:r w:rsidR="00406F57">
        <w:rPr>
          <w:rFonts w:ascii="Arial" w:hAnsi="Arial" w:cs="Arial"/>
        </w:rPr>
        <w:t>P</w:t>
      </w:r>
      <w:r w:rsidRPr="00EE1069">
        <w:rPr>
          <w:rFonts w:ascii="Arial" w:hAnsi="Arial" w:cs="Arial"/>
        </w:rPr>
        <w:t xml:space="preserve">alabra. </w:t>
      </w:r>
    </w:p>
    <w:p w14:paraId="7648A5BF" w14:textId="77777777" w:rsidR="006A5329" w:rsidRPr="00EE1069" w:rsidRDefault="006A5329" w:rsidP="00D97F1C">
      <w:pPr>
        <w:jc w:val="both"/>
        <w:rPr>
          <w:rFonts w:ascii="Arial" w:hAnsi="Arial" w:cs="Arial"/>
        </w:rPr>
      </w:pPr>
    </w:p>
    <w:p w14:paraId="09781111" w14:textId="57D3E017" w:rsidR="006A5329" w:rsidRPr="00EE1069" w:rsidRDefault="006A5329" w:rsidP="00D97F1C">
      <w:pPr>
        <w:jc w:val="both"/>
        <w:rPr>
          <w:rFonts w:ascii="Arial" w:hAnsi="Arial" w:cs="Arial"/>
        </w:rPr>
      </w:pPr>
      <w:r w:rsidRPr="00EE1069">
        <w:rPr>
          <w:rFonts w:ascii="Arial" w:hAnsi="Arial" w:cs="Arial"/>
        </w:rPr>
        <w:t xml:space="preserve">ACCION DE GRACIAS </w:t>
      </w:r>
    </w:p>
    <w:p w14:paraId="5F360D41" w14:textId="77777777" w:rsidR="006A5329" w:rsidRPr="00EE1069" w:rsidRDefault="006A5329" w:rsidP="00D97F1C">
      <w:pPr>
        <w:jc w:val="both"/>
        <w:rPr>
          <w:rFonts w:ascii="Arial" w:hAnsi="Arial" w:cs="Arial"/>
        </w:rPr>
      </w:pPr>
      <w:r w:rsidRPr="00EE1069">
        <w:rPr>
          <w:rFonts w:ascii="Arial" w:hAnsi="Arial" w:cs="Arial"/>
        </w:rPr>
        <w:t xml:space="preserve">Hoy es día para decirte Señor Gracias por Don Bosco, gracias porque sigue vivo hoy a través de la familia salesiana. </w:t>
      </w:r>
    </w:p>
    <w:p w14:paraId="25FF49FF" w14:textId="2C557AD1" w:rsidR="006A5329" w:rsidRPr="00EE1069" w:rsidRDefault="006A5329" w:rsidP="00D97F1C">
      <w:pPr>
        <w:jc w:val="both"/>
        <w:rPr>
          <w:rFonts w:ascii="Arial" w:hAnsi="Arial" w:cs="Arial"/>
        </w:rPr>
      </w:pPr>
      <w:r w:rsidRPr="00EE1069">
        <w:rPr>
          <w:rFonts w:ascii="Arial" w:hAnsi="Arial" w:cs="Arial"/>
        </w:rPr>
        <w:t xml:space="preserve"> (Invitamos a que un joven de cada grado exprese una frase de Gratitud a Dios por Don Bosco) </w:t>
      </w:r>
    </w:p>
    <w:p w14:paraId="5F7A4222" w14:textId="6A2A003E" w:rsidR="006A5329" w:rsidRDefault="006A5329" w:rsidP="00D97F1C">
      <w:pPr>
        <w:jc w:val="both"/>
        <w:rPr>
          <w:rFonts w:ascii="Arial" w:hAnsi="Arial" w:cs="Arial"/>
        </w:rPr>
      </w:pPr>
    </w:p>
    <w:p w14:paraId="68583299" w14:textId="1A99FCE3" w:rsidR="0073188F" w:rsidRDefault="0073188F" w:rsidP="00D97F1C">
      <w:pPr>
        <w:jc w:val="both"/>
        <w:rPr>
          <w:rFonts w:ascii="Arial" w:hAnsi="Arial" w:cs="Arial"/>
        </w:rPr>
      </w:pPr>
    </w:p>
    <w:p w14:paraId="20875A1F" w14:textId="747C1BB2" w:rsidR="0073188F" w:rsidRDefault="0073188F" w:rsidP="00D97F1C">
      <w:pPr>
        <w:jc w:val="both"/>
        <w:rPr>
          <w:rFonts w:ascii="Arial" w:hAnsi="Arial" w:cs="Arial"/>
        </w:rPr>
      </w:pPr>
      <w:r>
        <w:rPr>
          <w:rFonts w:ascii="Arial" w:hAnsi="Arial" w:cs="Arial"/>
        </w:rPr>
        <w:t>MONICION DE SALIDA</w:t>
      </w:r>
    </w:p>
    <w:p w14:paraId="583F6D2E" w14:textId="1569729C" w:rsidR="0073188F" w:rsidRDefault="0073188F" w:rsidP="00D97F1C">
      <w:pPr>
        <w:jc w:val="both"/>
        <w:rPr>
          <w:rFonts w:ascii="Arial" w:hAnsi="Arial" w:cs="Arial"/>
        </w:rPr>
      </w:pPr>
      <w:r>
        <w:rPr>
          <w:rFonts w:ascii="Arial" w:hAnsi="Arial" w:cs="Arial"/>
        </w:rPr>
        <w:t xml:space="preserve">Don Bosco al final de su vida refiriéndose a la Virgen María  expresó: “TODO LO HA HECHO ELLA”  cantémosle a ella nuestra  Madre Auxiliadora con todo nuestro entusiasmo, en esta fiesta que nos une como FAMILIA SALESIANA  al mundo entero. </w:t>
      </w:r>
    </w:p>
    <w:p w14:paraId="134F14C1" w14:textId="29F0ECA5" w:rsidR="0073188F" w:rsidRPr="00EE1069" w:rsidRDefault="0073188F" w:rsidP="00D97F1C">
      <w:pPr>
        <w:jc w:val="both"/>
        <w:rPr>
          <w:rFonts w:ascii="Arial" w:hAnsi="Arial" w:cs="Arial"/>
        </w:rPr>
      </w:pPr>
      <w:r>
        <w:rPr>
          <w:rFonts w:ascii="Arial" w:hAnsi="Arial" w:cs="Arial"/>
        </w:rPr>
        <w:t xml:space="preserve">Canto a la Virgen </w:t>
      </w:r>
    </w:p>
    <w:p w14:paraId="16395791" w14:textId="30750367" w:rsidR="006A5329" w:rsidRPr="00EE1069" w:rsidRDefault="006A5329" w:rsidP="00D97F1C">
      <w:pPr>
        <w:jc w:val="both"/>
        <w:rPr>
          <w:rFonts w:ascii="Arial" w:hAnsi="Arial" w:cs="Arial"/>
        </w:rPr>
      </w:pPr>
    </w:p>
    <w:p w14:paraId="01B34E92" w14:textId="61221AEC" w:rsidR="006A5329" w:rsidRPr="00EE1069" w:rsidRDefault="006A5329" w:rsidP="00D97F1C">
      <w:pPr>
        <w:jc w:val="both"/>
        <w:rPr>
          <w:rFonts w:ascii="Arial" w:hAnsi="Arial" w:cs="Arial"/>
        </w:rPr>
      </w:pPr>
    </w:p>
    <w:p w14:paraId="68860283" w14:textId="781B416A" w:rsidR="006A5329" w:rsidRPr="00EE1069" w:rsidRDefault="006A5329" w:rsidP="00D97F1C">
      <w:pPr>
        <w:jc w:val="both"/>
        <w:rPr>
          <w:rFonts w:ascii="Arial" w:hAnsi="Arial" w:cs="Arial"/>
        </w:rPr>
      </w:pPr>
    </w:p>
    <w:p w14:paraId="48A979F1" w14:textId="77777777" w:rsidR="006A5329" w:rsidRPr="00EE1069" w:rsidRDefault="006A5329" w:rsidP="00D97F1C">
      <w:pPr>
        <w:jc w:val="both"/>
        <w:rPr>
          <w:rFonts w:ascii="Arial" w:hAnsi="Arial" w:cs="Arial"/>
        </w:rPr>
      </w:pPr>
    </w:p>
    <w:p w14:paraId="52743274" w14:textId="473492EC" w:rsidR="00686EDA" w:rsidRPr="00EE1069" w:rsidRDefault="00686EDA" w:rsidP="00D97F1C">
      <w:pPr>
        <w:jc w:val="both"/>
        <w:rPr>
          <w:rFonts w:ascii="Arial" w:hAnsi="Arial" w:cs="Arial"/>
        </w:rPr>
      </w:pPr>
    </w:p>
    <w:p w14:paraId="2E5CBD28" w14:textId="36D180FF" w:rsidR="00686EDA" w:rsidRPr="00EE1069" w:rsidRDefault="00686EDA" w:rsidP="00D97F1C">
      <w:pPr>
        <w:jc w:val="both"/>
        <w:rPr>
          <w:rFonts w:ascii="Arial" w:hAnsi="Arial" w:cs="Arial"/>
        </w:rPr>
      </w:pPr>
    </w:p>
    <w:p w14:paraId="1E4E8BD5" w14:textId="77777777" w:rsidR="00686EDA" w:rsidRPr="00EE1069" w:rsidRDefault="00686EDA" w:rsidP="00D97F1C">
      <w:pPr>
        <w:jc w:val="both"/>
        <w:rPr>
          <w:rFonts w:ascii="Arial" w:hAnsi="Arial" w:cs="Arial"/>
        </w:rPr>
      </w:pPr>
    </w:p>
    <w:p w14:paraId="604330E1" w14:textId="77777777" w:rsidR="00686EDA" w:rsidRPr="00EE1069" w:rsidRDefault="00686EDA" w:rsidP="00D97F1C">
      <w:pPr>
        <w:jc w:val="both"/>
        <w:rPr>
          <w:rFonts w:ascii="Arial" w:hAnsi="Arial" w:cs="Arial"/>
        </w:rPr>
      </w:pPr>
    </w:p>
    <w:p w14:paraId="6BE82917" w14:textId="77777777" w:rsidR="006C6884" w:rsidRPr="00EE1069" w:rsidRDefault="006C6884">
      <w:pPr>
        <w:rPr>
          <w:rFonts w:ascii="Arial" w:hAnsi="Arial" w:cs="Arial"/>
        </w:rPr>
      </w:pPr>
    </w:p>
    <w:sectPr w:rsidR="006C6884" w:rsidRPr="00EE1069" w:rsidSect="00EE106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046F"/>
    <w:multiLevelType w:val="hybridMultilevel"/>
    <w:tmpl w:val="97FAF7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0A"/>
    <w:rsid w:val="00030FA9"/>
    <w:rsid w:val="00243E7C"/>
    <w:rsid w:val="00406F57"/>
    <w:rsid w:val="00596A30"/>
    <w:rsid w:val="00686EDA"/>
    <w:rsid w:val="006A5329"/>
    <w:rsid w:val="006C6884"/>
    <w:rsid w:val="0073188F"/>
    <w:rsid w:val="007C180A"/>
    <w:rsid w:val="008710E9"/>
    <w:rsid w:val="00C54278"/>
    <w:rsid w:val="00D97F1C"/>
    <w:rsid w:val="00DF197C"/>
    <w:rsid w:val="00EE10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CB22"/>
  <w15:chartTrackingRefBased/>
  <w15:docId w15:val="{49CE8AA2-63CD-479C-816B-1BBCD92A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F1C"/>
  </w:style>
  <w:style w:type="paragraph" w:styleId="Ttulo1">
    <w:name w:val="heading 1"/>
    <w:basedOn w:val="Normal"/>
    <w:link w:val="Ttulo1Car"/>
    <w:uiPriority w:val="9"/>
    <w:qFormat/>
    <w:rsid w:val="00030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F1C"/>
    <w:pPr>
      <w:ind w:left="720"/>
      <w:contextualSpacing/>
    </w:pPr>
  </w:style>
  <w:style w:type="character" w:customStyle="1" w:styleId="Ttulo1Car">
    <w:name w:val="Título 1 Car"/>
    <w:basedOn w:val="Fuentedeprrafopredeter"/>
    <w:link w:val="Ttulo1"/>
    <w:uiPriority w:val="9"/>
    <w:rsid w:val="00030FA9"/>
    <w:rPr>
      <w:rFonts w:ascii="Times New Roman" w:eastAsia="Times New Roman" w:hAnsi="Times New Roman" w:cs="Times New Roman"/>
      <w:b/>
      <w:bCs/>
      <w:kern w:val="36"/>
      <w:sz w:val="48"/>
      <w:szCs w:val="48"/>
      <w:lang w:eastAsia="es-CO"/>
    </w:rPr>
  </w:style>
  <w:style w:type="character" w:customStyle="1" w:styleId="post-author">
    <w:name w:val="post-author"/>
    <w:basedOn w:val="Fuentedeprrafopredeter"/>
    <w:rsid w:val="00030FA9"/>
  </w:style>
  <w:style w:type="character" w:styleId="Hipervnculo">
    <w:name w:val="Hyperlink"/>
    <w:basedOn w:val="Fuentedeprrafopredeter"/>
    <w:uiPriority w:val="99"/>
    <w:unhideWhenUsed/>
    <w:rsid w:val="00030FA9"/>
    <w:rPr>
      <w:color w:val="0000FF"/>
      <w:u w:val="single"/>
    </w:rPr>
  </w:style>
  <w:style w:type="character" w:customStyle="1" w:styleId="entry-date">
    <w:name w:val="entry-date"/>
    <w:basedOn w:val="Fuentedeprrafopredeter"/>
    <w:rsid w:val="00030FA9"/>
  </w:style>
  <w:style w:type="character" w:customStyle="1" w:styleId="meta-no-display">
    <w:name w:val="meta-no-display"/>
    <w:basedOn w:val="Fuentedeprrafopredeter"/>
    <w:rsid w:val="00030FA9"/>
  </w:style>
  <w:style w:type="character" w:customStyle="1" w:styleId="date">
    <w:name w:val="date"/>
    <w:basedOn w:val="Fuentedeprrafopredeter"/>
    <w:rsid w:val="00030FA9"/>
  </w:style>
  <w:style w:type="character" w:customStyle="1" w:styleId="post-category">
    <w:name w:val="post-category"/>
    <w:basedOn w:val="Fuentedeprrafopredeter"/>
    <w:rsid w:val="00030FA9"/>
  </w:style>
  <w:style w:type="character" w:customStyle="1" w:styleId="post-comment">
    <w:name w:val="post-comment"/>
    <w:basedOn w:val="Fuentedeprrafopredeter"/>
    <w:rsid w:val="00030FA9"/>
  </w:style>
  <w:style w:type="character" w:customStyle="1" w:styleId="a2alabel">
    <w:name w:val="a2a_label"/>
    <w:basedOn w:val="Fuentedeprrafopredeter"/>
    <w:rsid w:val="00030FA9"/>
  </w:style>
  <w:style w:type="paragraph" w:styleId="NormalWeb">
    <w:name w:val="Normal (Web)"/>
    <w:basedOn w:val="Normal"/>
    <w:uiPriority w:val="99"/>
    <w:semiHidden/>
    <w:unhideWhenUsed/>
    <w:rsid w:val="00030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030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8249">
      <w:bodyDiv w:val="1"/>
      <w:marLeft w:val="0"/>
      <w:marRight w:val="0"/>
      <w:marTop w:val="0"/>
      <w:marBottom w:val="0"/>
      <w:divBdr>
        <w:top w:val="none" w:sz="0" w:space="0" w:color="auto"/>
        <w:left w:val="none" w:sz="0" w:space="0" w:color="auto"/>
        <w:bottom w:val="none" w:sz="0" w:space="0" w:color="auto"/>
        <w:right w:val="none" w:sz="0" w:space="0" w:color="auto"/>
      </w:divBdr>
      <w:divsChild>
        <w:div w:id="121195159">
          <w:marLeft w:val="0"/>
          <w:marRight w:val="0"/>
          <w:marTop w:val="0"/>
          <w:marBottom w:val="0"/>
          <w:divBdr>
            <w:top w:val="none" w:sz="0" w:space="0" w:color="auto"/>
            <w:left w:val="none" w:sz="0" w:space="0" w:color="auto"/>
            <w:bottom w:val="none" w:sz="0" w:space="0" w:color="auto"/>
            <w:right w:val="none" w:sz="0" w:space="0" w:color="auto"/>
          </w:divBdr>
          <w:divsChild>
            <w:div w:id="1039278116">
              <w:marLeft w:val="0"/>
              <w:marRight w:val="0"/>
              <w:marTop w:val="0"/>
              <w:marBottom w:val="0"/>
              <w:divBdr>
                <w:top w:val="none" w:sz="0" w:space="0" w:color="auto"/>
                <w:left w:val="none" w:sz="0" w:space="0" w:color="auto"/>
                <w:bottom w:val="none" w:sz="0" w:space="0" w:color="auto"/>
                <w:right w:val="none" w:sz="0" w:space="0" w:color="auto"/>
              </w:divBdr>
            </w:div>
          </w:divsChild>
        </w:div>
        <w:div w:id="1010331476">
          <w:marLeft w:val="0"/>
          <w:marRight w:val="0"/>
          <w:marTop w:val="0"/>
          <w:marBottom w:val="0"/>
          <w:divBdr>
            <w:top w:val="none" w:sz="0" w:space="0" w:color="auto"/>
            <w:left w:val="none" w:sz="0" w:space="0" w:color="auto"/>
            <w:bottom w:val="none" w:sz="0" w:space="0" w:color="auto"/>
            <w:right w:val="none" w:sz="0" w:space="0" w:color="auto"/>
          </w:divBdr>
          <w:divsChild>
            <w:div w:id="429546844">
              <w:marLeft w:val="0"/>
              <w:marRight w:val="0"/>
              <w:marTop w:val="0"/>
              <w:marBottom w:val="0"/>
              <w:divBdr>
                <w:top w:val="none" w:sz="0" w:space="0" w:color="auto"/>
                <w:left w:val="none" w:sz="0" w:space="0" w:color="auto"/>
                <w:bottom w:val="none" w:sz="0" w:space="0" w:color="auto"/>
                <w:right w:val="none" w:sz="0" w:space="0" w:color="auto"/>
              </w:divBdr>
              <w:divsChild>
                <w:div w:id="1055752">
                  <w:marLeft w:val="0"/>
                  <w:marRight w:val="0"/>
                  <w:marTop w:val="240"/>
                  <w:marBottom w:val="240"/>
                  <w:divBdr>
                    <w:top w:val="none" w:sz="0" w:space="0" w:color="auto"/>
                    <w:left w:val="none" w:sz="0" w:space="0" w:color="auto"/>
                    <w:bottom w:val="none" w:sz="0" w:space="0" w:color="auto"/>
                    <w:right w:val="none" w:sz="0" w:space="0" w:color="auto"/>
                  </w:divBdr>
                  <w:divsChild>
                    <w:div w:id="274413552">
                      <w:marLeft w:val="0"/>
                      <w:marRight w:val="0"/>
                      <w:marTop w:val="0"/>
                      <w:marBottom w:val="240"/>
                      <w:divBdr>
                        <w:top w:val="none" w:sz="0" w:space="0" w:color="auto"/>
                        <w:left w:val="none" w:sz="0" w:space="0" w:color="auto"/>
                        <w:bottom w:val="none" w:sz="0" w:space="0" w:color="auto"/>
                        <w:right w:val="none" w:sz="0" w:space="0" w:color="auto"/>
                      </w:divBdr>
                    </w:div>
                    <w:div w:id="356395484">
                      <w:marLeft w:val="0"/>
                      <w:marRight w:val="0"/>
                      <w:marTop w:val="0"/>
                      <w:marBottom w:val="0"/>
                      <w:divBdr>
                        <w:top w:val="none" w:sz="0" w:space="0" w:color="auto"/>
                        <w:left w:val="none" w:sz="0" w:space="0" w:color="auto"/>
                        <w:bottom w:val="none" w:sz="0" w:space="0" w:color="auto"/>
                        <w:right w:val="none" w:sz="0" w:space="0" w:color="auto"/>
                      </w:divBdr>
                    </w:div>
                  </w:divsChild>
                </w:div>
                <w:div w:id="1630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9JQ2R1tq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3</cp:revision>
  <dcterms:created xsi:type="dcterms:W3CDTF">2018-01-26T15:36:00Z</dcterms:created>
  <dcterms:modified xsi:type="dcterms:W3CDTF">2018-01-26T18:52:00Z</dcterms:modified>
</cp:coreProperties>
</file>