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28" w:rsidRPr="00751A34" w:rsidRDefault="003B6028">
      <w:pPr>
        <w:rPr>
          <w:rFonts w:ascii="Comic Sans MS" w:hAnsi="Comic Sans MS"/>
          <w:sz w:val="24"/>
          <w:szCs w:val="24"/>
        </w:rPr>
      </w:pPr>
    </w:p>
    <w:p w:rsidR="00751A34" w:rsidRPr="00751A34" w:rsidRDefault="00765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142pt">
            <v:imagedata r:id="rId5" o:title="semana 10 10 10 "/>
          </v:shape>
        </w:pic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Meta: </w:t>
      </w:r>
      <w:r w:rsidRPr="00751A34">
        <w:rPr>
          <w:rFonts w:ascii="Comic Sans MS" w:hAnsi="Comic Sans MS"/>
          <w:sz w:val="24"/>
          <w:szCs w:val="24"/>
        </w:rPr>
        <w:t xml:space="preserve">Fortalecer el valor del perdón como disposición necesaria para el encuentro con Dios y con los hermanos. </w:t>
      </w:r>
    </w:p>
    <w:p w:rsidR="00751A34" w:rsidRDefault="00751A34" w:rsidP="00751A34">
      <w:pPr>
        <w:rPr>
          <w:rFonts w:ascii="Comic Sans MS" w:hAnsi="Comic Sans MS"/>
          <w:sz w:val="24"/>
          <w:szCs w:val="24"/>
        </w:rPr>
      </w:pPr>
    </w:p>
    <w:p w:rsidR="00170236" w:rsidRDefault="00170236" w:rsidP="00751A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Veamos este video como motivación al encuentro </w:t>
      </w:r>
    </w:p>
    <w:p w:rsidR="00170236" w:rsidRDefault="00170236" w:rsidP="00170236">
      <w:pPr>
        <w:rPr>
          <w:rFonts w:ascii="Comic Sans MS" w:hAnsi="Comic Sans MS"/>
          <w:sz w:val="24"/>
          <w:szCs w:val="24"/>
        </w:rPr>
      </w:pPr>
    </w:p>
    <w:p w:rsidR="00170236" w:rsidRDefault="00170236" w:rsidP="001702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Video: </w:t>
      </w:r>
    </w:p>
    <w:p w:rsidR="00170236" w:rsidRDefault="00170236" w:rsidP="00170236">
      <w:pPr>
        <w:rPr>
          <w:rFonts w:ascii="Comic Sans MS" w:hAnsi="Comic Sans MS"/>
          <w:sz w:val="24"/>
          <w:szCs w:val="24"/>
        </w:rPr>
      </w:pPr>
      <w:hyperlink r:id="rId6" w:history="1">
        <w:r w:rsidRPr="00500D1D">
          <w:rPr>
            <w:rStyle w:val="Hipervnculo"/>
            <w:rFonts w:ascii="Comic Sans MS" w:hAnsi="Comic Sans MS"/>
            <w:sz w:val="24"/>
            <w:szCs w:val="24"/>
          </w:rPr>
          <w:t>https://www.youtube.com/watch?v=4lNW9ou2QLI</w:t>
        </w:r>
      </w:hyperlink>
    </w:p>
    <w:p w:rsidR="00170236" w:rsidRDefault="00170236" w:rsidP="00751A34">
      <w:pPr>
        <w:rPr>
          <w:rFonts w:ascii="Comic Sans MS" w:hAnsi="Comic Sans MS"/>
          <w:sz w:val="24"/>
          <w:szCs w:val="24"/>
        </w:rPr>
      </w:pPr>
    </w:p>
    <w:p w:rsidR="008D4D93" w:rsidRPr="00751A34" w:rsidRDefault="008D4D93" w:rsidP="00751A34">
      <w:pPr>
        <w:rPr>
          <w:rFonts w:ascii="Comic Sans MS" w:hAnsi="Comic Sans MS"/>
          <w:sz w:val="24"/>
          <w:szCs w:val="24"/>
        </w:rPr>
      </w:pP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Dialoguemos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208A7" w:rsidRDefault="001F50E7" w:rsidP="001F50E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F50E7">
        <w:rPr>
          <w:rFonts w:ascii="Comic Sans MS" w:hAnsi="Comic Sans MS"/>
          <w:sz w:val="24"/>
          <w:szCs w:val="24"/>
        </w:rPr>
        <w:t xml:space="preserve">¿Alguna vez te ha costado mucho perdonar? </w:t>
      </w:r>
      <w:r w:rsidR="00F034B9" w:rsidRPr="001F50E7">
        <w:rPr>
          <w:rFonts w:ascii="Comic Sans MS" w:hAnsi="Comic Sans MS"/>
          <w:sz w:val="24"/>
          <w:szCs w:val="24"/>
        </w:rPr>
        <w:t>¿Por qué?</w:t>
      </w:r>
    </w:p>
    <w:p w:rsidR="001F50E7" w:rsidRDefault="001F50E7" w:rsidP="001F50E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¿Conoces un caso de perdón que haya llamado la atención del mundo?</w:t>
      </w:r>
    </w:p>
    <w:p w:rsidR="001F50E7" w:rsidRDefault="001F50E7" w:rsidP="001F50E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entiendes la parte del padre Nuestro que se refiere al perdón?</w:t>
      </w:r>
    </w:p>
    <w:p w:rsidR="001F50E7" w:rsidRPr="001F50E7" w:rsidRDefault="001F50E7" w:rsidP="001F50E7">
      <w:pPr>
        <w:pStyle w:val="Prrafodelista"/>
        <w:rPr>
          <w:rFonts w:ascii="Comic Sans MS" w:hAnsi="Comic Sans MS"/>
          <w:sz w:val="24"/>
          <w:szCs w:val="24"/>
        </w:rPr>
      </w:pPr>
    </w:p>
    <w:p w:rsidR="001F50E7" w:rsidRDefault="001F50E7" w:rsidP="00751A34">
      <w:pPr>
        <w:rPr>
          <w:rFonts w:ascii="Comic Sans MS" w:hAnsi="Comic Sans MS"/>
          <w:sz w:val="24"/>
          <w:szCs w:val="24"/>
        </w:rPr>
      </w:pPr>
    </w:p>
    <w:p w:rsidR="001B5795" w:rsidRDefault="001B5795" w:rsidP="00751A34">
      <w:pPr>
        <w:rPr>
          <w:rFonts w:ascii="Comic Sans MS" w:hAnsi="Comic Sans MS"/>
          <w:sz w:val="24"/>
          <w:szCs w:val="24"/>
        </w:rPr>
      </w:pPr>
    </w:p>
    <w:p w:rsidR="001B5795" w:rsidRDefault="001B5795" w:rsidP="00751A34">
      <w:pPr>
        <w:rPr>
          <w:rFonts w:ascii="Comic Sans MS" w:hAnsi="Comic Sans MS"/>
          <w:sz w:val="24"/>
          <w:szCs w:val="24"/>
        </w:rPr>
      </w:pPr>
    </w:p>
    <w:p w:rsidR="001B5795" w:rsidRPr="00751A34" w:rsidRDefault="001B5795" w:rsidP="00751A34">
      <w:pPr>
        <w:rPr>
          <w:rFonts w:ascii="Comic Sans MS" w:hAnsi="Comic Sans MS"/>
          <w:sz w:val="24"/>
          <w:szCs w:val="24"/>
        </w:rPr>
      </w:pPr>
    </w:p>
    <w:p w:rsid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lastRenderedPageBreak/>
        <w:t xml:space="preserve"> </w:t>
      </w:r>
      <w:r w:rsidR="0071748A">
        <w:rPr>
          <w:rFonts w:ascii="Comic Sans MS" w:hAnsi="Comic Sans MS"/>
          <w:sz w:val="24"/>
          <w:szCs w:val="24"/>
        </w:rPr>
        <w:t>Esc</w:t>
      </w:r>
      <w:r w:rsidR="00B27E00">
        <w:rPr>
          <w:rFonts w:ascii="Comic Sans MS" w:hAnsi="Comic Sans MS"/>
          <w:sz w:val="24"/>
          <w:szCs w:val="24"/>
        </w:rPr>
        <w:t xml:space="preserve">uchemos la Palabra de Dios: 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</w:p>
    <w:p w:rsidR="00751A34" w:rsidRPr="00751A34" w:rsidRDefault="00751A34" w:rsidP="00751A34">
      <w:pPr>
        <w:jc w:val="both"/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“Un hombre tenía dos hijos. El menor de ellos dijo al padre: Padre, dame la parte de los bienes que me corresponde. Y él les repartió la hacienda. Pocos días después el hijo menor lo reunió todo y se marchó a un país lejano donde malgastó sus bienes viviendo como un libertino. Cuando se lo había gastado todo, sobrevino un hambre extrema en aquel país, y comenzó a pasar necesidad. Entonces, fue y se arrimó a uno de los ciudadanos de aquel país, que le envió a sus campos a cuidar cerdos. Y deseaba llenar su vientre con las algarrobas que comían los cerdos, pues nadie le daba nada. Y entrando en sí mismo, dijo: ¡Cuántos jornaleros de mi padre tienen pan en abundancia, mientras que yo aquí me muero de hambre! Me levantaré, iré a mi padre y le diré: Padre, pequé contra el cielo y ante ti. Ya no merezco ser llamado hijo tuyo, trátame como a uno de tus jornaleros. Y, levantándose, partió hacia su padre. Estando él todavía lejos, le vio su padre y, conmovido, corrió, se echó a su cuello y le besó </w:t>
      </w:r>
    </w:p>
    <w:p w:rsidR="00751A34" w:rsidRPr="00751A34" w:rsidRDefault="00751A34" w:rsidP="00751A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51A34" w:rsidRPr="00751A34" w:rsidRDefault="00751A34" w:rsidP="00751A34">
      <w:pPr>
        <w:jc w:val="both"/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>Efusivamente. El hijo le dijo: Padre, pequé contra el cielo y ante ti; ya no merezco ser llamado hijo tuyo. Pero el padre dijo a sus siervos: dense prisa; traigan el mejor vestido y vístalo, póngale un anillo en la mano y unas sandalias en los pies. Traigan el novillo cebado, mátenlo, y comamos y celebremos una fiesta, porque este hijo mío había muerto y ha vuelto a la vida; se había perdido y ha sido hallado. Y c</w:t>
      </w:r>
      <w:r w:rsidR="008D4D93">
        <w:rPr>
          <w:rFonts w:ascii="Comic Sans MS" w:hAnsi="Comic Sans MS"/>
          <w:sz w:val="24"/>
          <w:szCs w:val="24"/>
        </w:rPr>
        <w:t>omenzaron la fiesta”</w:t>
      </w:r>
    </w:p>
    <w:p w:rsidR="00751A34" w:rsidRDefault="00B27E00" w:rsidP="001B5795">
      <w:pPr>
        <w:jc w:val="right"/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Lucas 15, 11- </w:t>
      </w:r>
      <w:r w:rsidR="008D4D93">
        <w:rPr>
          <w:rFonts w:ascii="Comic Sans MS" w:hAnsi="Comic Sans MS"/>
          <w:sz w:val="24"/>
          <w:szCs w:val="24"/>
        </w:rPr>
        <w:t>24</w:t>
      </w:r>
    </w:p>
    <w:p w:rsidR="001B5795" w:rsidRPr="00751A34" w:rsidRDefault="001B5795" w:rsidP="001B5795">
      <w:pPr>
        <w:jc w:val="right"/>
        <w:rPr>
          <w:rFonts w:ascii="Comic Sans MS" w:hAnsi="Comic Sans MS"/>
          <w:sz w:val="24"/>
          <w:szCs w:val="24"/>
        </w:rPr>
      </w:pP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Volvamos sobre el texto ayudados por los siguientes interrogantes: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</w:t>
      </w:r>
    </w:p>
    <w:p w:rsidR="00751A34" w:rsidRPr="0071748A" w:rsidRDefault="00751A34" w:rsidP="00751A34">
      <w:pPr>
        <w:pStyle w:val="Sinespaciado"/>
        <w:rPr>
          <w:rFonts w:ascii="Comic Sans MS" w:hAnsi="Comic Sans MS"/>
        </w:rPr>
      </w:pPr>
      <w:r w:rsidRPr="0071748A">
        <w:rPr>
          <w:rFonts w:ascii="Comic Sans MS" w:hAnsi="Comic Sans MS"/>
        </w:rPr>
        <w:t xml:space="preserve">• ¿Qué situación provoca la separación entre el hijo menor y su padre? </w:t>
      </w:r>
    </w:p>
    <w:p w:rsidR="00751A34" w:rsidRPr="0071748A" w:rsidRDefault="00751A34" w:rsidP="00751A34">
      <w:pPr>
        <w:pStyle w:val="Sinespaciado"/>
        <w:rPr>
          <w:rFonts w:ascii="Comic Sans MS" w:hAnsi="Comic Sans MS"/>
        </w:rPr>
      </w:pPr>
      <w:r w:rsidRPr="0071748A">
        <w:rPr>
          <w:rFonts w:ascii="Comic Sans MS" w:hAnsi="Comic Sans MS"/>
        </w:rPr>
        <w:t xml:space="preserve">• ¿Con qué sentimientos regresa el hijo menor a casa? </w:t>
      </w:r>
    </w:p>
    <w:p w:rsidR="00751A34" w:rsidRPr="0071748A" w:rsidRDefault="00751A34" w:rsidP="00751A34">
      <w:pPr>
        <w:pStyle w:val="Sinespaciado"/>
        <w:rPr>
          <w:rFonts w:ascii="Comic Sans MS" w:hAnsi="Comic Sans MS"/>
        </w:rPr>
      </w:pPr>
      <w:r w:rsidRPr="0071748A">
        <w:rPr>
          <w:rFonts w:ascii="Comic Sans MS" w:hAnsi="Comic Sans MS"/>
        </w:rPr>
        <w:t xml:space="preserve">• ¿Qué actitud tiene el padre al reencontrarse con su hijo arrepentido? </w:t>
      </w:r>
    </w:p>
    <w:p w:rsidR="00751A34" w:rsidRPr="0071748A" w:rsidRDefault="00751A34" w:rsidP="00751A34">
      <w:pPr>
        <w:pStyle w:val="Sinespaciado"/>
        <w:rPr>
          <w:rFonts w:ascii="Comic Sans MS" w:hAnsi="Comic Sans MS"/>
        </w:rPr>
      </w:pPr>
      <w:r w:rsidRPr="0071748A">
        <w:rPr>
          <w:rFonts w:ascii="Comic Sans MS" w:hAnsi="Comic Sans MS"/>
        </w:rPr>
        <w:t>• ¿Cuáles son los signos externos que revelan la alegría del padre?</w:t>
      </w:r>
    </w:p>
    <w:p w:rsidR="00751A34" w:rsidRPr="0071748A" w:rsidRDefault="00751A34" w:rsidP="00751A34">
      <w:pPr>
        <w:pStyle w:val="Sinespaciado"/>
        <w:rPr>
          <w:rFonts w:ascii="Comic Sans MS" w:hAnsi="Comic Sans MS"/>
        </w:rPr>
      </w:pPr>
      <w:r w:rsidRPr="0071748A">
        <w:rPr>
          <w:rFonts w:ascii="Comic Sans MS" w:hAnsi="Comic Sans MS"/>
        </w:rPr>
        <w:t xml:space="preserve"> • ¿Qué debe aprender el hijo mayor de este acontecimiento? </w:t>
      </w:r>
    </w:p>
    <w:p w:rsid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</w:t>
      </w:r>
    </w:p>
    <w:p w:rsidR="0071748A" w:rsidRPr="00751A34" w:rsidRDefault="0071748A" w:rsidP="00751A34">
      <w:pPr>
        <w:rPr>
          <w:rFonts w:ascii="Comic Sans MS" w:hAnsi="Comic Sans MS"/>
          <w:sz w:val="24"/>
          <w:szCs w:val="24"/>
        </w:rPr>
      </w:pPr>
    </w:p>
    <w:p w:rsid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lastRenderedPageBreak/>
        <w:t xml:space="preserve"> Profundicemos </w:t>
      </w:r>
    </w:p>
    <w:p w:rsidR="0071748A" w:rsidRPr="00751A34" w:rsidRDefault="0071748A" w:rsidP="00751A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Leamos por grupos y compartamos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</w:t>
      </w:r>
    </w:p>
    <w:p w:rsidR="00751A34" w:rsidRDefault="00751A34" w:rsidP="001F50E7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F50E7">
        <w:rPr>
          <w:rFonts w:ascii="Comic Sans MS" w:hAnsi="Comic Sans MS"/>
          <w:sz w:val="24"/>
          <w:szCs w:val="24"/>
        </w:rPr>
        <w:t xml:space="preserve">El perdón genera alegría y encuentro </w:t>
      </w:r>
    </w:p>
    <w:p w:rsidR="001F50E7" w:rsidRDefault="001F50E7" w:rsidP="001F50E7">
      <w:pPr>
        <w:pStyle w:val="Prrafodelista"/>
        <w:ind w:left="795"/>
        <w:rPr>
          <w:rFonts w:ascii="Comic Sans MS" w:hAnsi="Comic Sans MS"/>
          <w:sz w:val="24"/>
          <w:szCs w:val="24"/>
        </w:rPr>
      </w:pPr>
    </w:p>
    <w:p w:rsidR="001F50E7" w:rsidRDefault="001F50E7" w:rsidP="001F50E7">
      <w:pPr>
        <w:pStyle w:val="Prrafodelista"/>
        <w:ind w:left="795"/>
        <w:rPr>
          <w:rFonts w:ascii="Comic Sans MS" w:hAnsi="Comic Sans MS"/>
          <w:sz w:val="24"/>
          <w:szCs w:val="24"/>
        </w:rPr>
      </w:pPr>
    </w:p>
    <w:p w:rsidR="001F50E7" w:rsidRPr="001F50E7" w:rsidRDefault="001F50E7" w:rsidP="001F50E7">
      <w:pPr>
        <w:pStyle w:val="Prrafodelist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relaciones humanas son complejas y cada día lo experimentamos en nuestras familias y con nuestras amistades, muchas veces nos hacemos daño sin intención, sino existiera el perdón sería imposible mantener los vínculos que dan sentido a nuestras vidas y a nuestro actuar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>Ahora bien, esta alegría se vincula al perdón porque dicha experiencia genera en quien lo ofrece o lo recibe, gozo, júbilo y bienestar personal. El perdón libera a la persona y la dispone al otro de manera fraterna</w:t>
      </w:r>
      <w:r>
        <w:rPr>
          <w:rFonts w:ascii="Comic Sans MS" w:hAnsi="Comic Sans MS"/>
          <w:sz w:val="24"/>
          <w:szCs w:val="24"/>
        </w:rPr>
        <w:t>.</w:t>
      </w:r>
      <w:r w:rsidRPr="00751A34"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Es importante recordar que siempre podremos volver al Padre, puesto que Él es la fuente de nuestra dignidad, de nuestro perdón. El perdón auténtico, </w:t>
      </w:r>
      <w:r w:rsidR="001F50E7">
        <w:rPr>
          <w:rFonts w:ascii="Comic Sans MS" w:hAnsi="Comic Sans MS"/>
          <w:sz w:val="24"/>
          <w:szCs w:val="24"/>
        </w:rPr>
        <w:t xml:space="preserve">restituye la armonía y la alegría nace en los corazones reconciliados. </w:t>
      </w:r>
    </w:p>
    <w:p w:rsidR="00751A34" w:rsidRPr="00751A34" w:rsidRDefault="00751A34" w:rsidP="00751A34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Así como Dios nos ofrece su perdón y nos restablece en la comunión con Él, estamos llamados a ofrecer este mismo don a quienes están a nuestro lado. Cada hermano ha tenido una historia que no puede ser ignorada por el otro, cada quien debe ponerse en el lugar del otro para comprender su realidad y para responder, de manera efectiva, a sus necesidades. Muchas veces hay que dejar de lado nuestras propias justificaciones y nuestra rigidez, para salir en busca del que está perdido, ofrecerle el perdón y hacer posible el gozo del reencuentro fraterno.  </w:t>
      </w:r>
    </w:p>
    <w:p w:rsidR="002208A7" w:rsidRPr="00751A34" w:rsidRDefault="00751A34" w:rsidP="0071748A">
      <w:pPr>
        <w:rPr>
          <w:rFonts w:ascii="Comic Sans MS" w:hAnsi="Comic Sans MS"/>
          <w:sz w:val="24"/>
          <w:szCs w:val="24"/>
        </w:rPr>
      </w:pPr>
      <w:r w:rsidRPr="00751A34">
        <w:rPr>
          <w:rFonts w:ascii="Comic Sans MS" w:hAnsi="Comic Sans MS"/>
          <w:sz w:val="24"/>
          <w:szCs w:val="24"/>
        </w:rPr>
        <w:t xml:space="preserve"> </w:t>
      </w:r>
    </w:p>
    <w:p w:rsidR="00751A34" w:rsidRPr="00F034B9" w:rsidRDefault="00F034B9" w:rsidP="00F034B9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034B9">
        <w:rPr>
          <w:rFonts w:ascii="Comic Sans MS" w:hAnsi="Comic Sans MS"/>
          <w:b/>
          <w:sz w:val="24"/>
          <w:szCs w:val="24"/>
        </w:rPr>
        <w:t xml:space="preserve">Sembremos en Colombia perdón y alegría </w:t>
      </w:r>
    </w:p>
    <w:p w:rsidR="00F034B9" w:rsidRDefault="002208A7" w:rsidP="00F034B9">
      <w:pPr>
        <w:jc w:val="both"/>
        <w:rPr>
          <w:rFonts w:ascii="Comic Sans MS" w:hAnsi="Comic Sans MS"/>
        </w:rPr>
      </w:pPr>
      <w:r w:rsidRPr="002208A7">
        <w:rPr>
          <w:rFonts w:ascii="Comic Sans MS" w:hAnsi="Comic Sans MS"/>
          <w:b/>
          <w:sz w:val="24"/>
          <w:szCs w:val="24"/>
        </w:rPr>
        <w:t xml:space="preserve"> </w:t>
      </w:r>
      <w:r w:rsidR="00F034B9" w:rsidRPr="00F034B9">
        <w:rPr>
          <w:rFonts w:ascii="Comic Sans MS" w:hAnsi="Comic Sans MS"/>
        </w:rPr>
        <w:t xml:space="preserve">Como cristianos no podemos eludir el perdón. Así como el padre nos perdona siempre, aún antes de que se lo pidamos, así también debemos perdonar a nuestros hermanos. Perdonar es un don que el Señor nos regala a través de su hijo Jesús, cuando perdonamos es Jesús quien perdona a través de su hijo Jesús. </w:t>
      </w:r>
    </w:p>
    <w:p w:rsidR="008D4D93" w:rsidRDefault="008D4D93" w:rsidP="00F034B9">
      <w:pPr>
        <w:jc w:val="both"/>
        <w:rPr>
          <w:rFonts w:ascii="Comic Sans MS" w:hAnsi="Comic Sans MS"/>
        </w:rPr>
      </w:pPr>
    </w:p>
    <w:p w:rsidR="008D4D93" w:rsidRPr="001B5795" w:rsidRDefault="008D4D93" w:rsidP="008D4D9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1B5795">
        <w:rPr>
          <w:rFonts w:ascii="Comic Sans MS" w:hAnsi="Comic Sans MS"/>
          <w:b/>
        </w:rPr>
        <w:lastRenderedPageBreak/>
        <w:t xml:space="preserve">Atrévete a perdonar y déjate encontrar por los demás </w:t>
      </w:r>
    </w:p>
    <w:p w:rsidR="008D4D93" w:rsidRDefault="008D4D93" w:rsidP="008D4D93">
      <w:pPr>
        <w:jc w:val="both"/>
        <w:rPr>
          <w:rFonts w:ascii="Comic Sans MS" w:hAnsi="Comic Sans MS"/>
        </w:rPr>
      </w:pPr>
      <w:r w:rsidRPr="008D4D93">
        <w:rPr>
          <w:rFonts w:ascii="Comic Sans MS" w:hAnsi="Comic Sans MS"/>
        </w:rPr>
        <w:t>Perdonar li</w:t>
      </w:r>
      <w:r>
        <w:rPr>
          <w:rFonts w:ascii="Comic Sans MS" w:hAnsi="Comic Sans MS"/>
        </w:rPr>
        <w:t>bera de la carga pesada del ren</w:t>
      </w:r>
      <w:r w:rsidRPr="008D4D93">
        <w:rPr>
          <w:rFonts w:ascii="Comic Sans MS" w:hAnsi="Comic Sans MS"/>
        </w:rPr>
        <w:t>c</w:t>
      </w:r>
      <w:r>
        <w:rPr>
          <w:rFonts w:ascii="Comic Sans MS" w:hAnsi="Comic Sans MS"/>
        </w:rPr>
        <w:t>or y dispone al encuentro con el otro, es como la lluvia cuando lava del dolor y limpia las heridas de las personas involucradas.</w:t>
      </w:r>
    </w:p>
    <w:p w:rsidR="008D4D93" w:rsidRPr="008D4D93" w:rsidRDefault="008D4D93" w:rsidP="008D4D9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Hay más personas equivocadas que malas, por esto Jesús dijo: “Padre perdónales porque no saben lo que hacen”.</w:t>
      </w:r>
    </w:p>
    <w:p w:rsidR="008D4D93" w:rsidRPr="00F034B9" w:rsidRDefault="008D4D93" w:rsidP="00F034B9">
      <w:pPr>
        <w:jc w:val="both"/>
        <w:rPr>
          <w:rFonts w:ascii="Comic Sans MS" w:hAnsi="Comic Sans MS"/>
        </w:rPr>
      </w:pPr>
    </w:p>
    <w:p w:rsidR="0071748A" w:rsidRPr="00765668" w:rsidRDefault="001B5795" w:rsidP="00751A34">
      <w:pPr>
        <w:rPr>
          <w:rFonts w:ascii="Comic Sans MS" w:hAnsi="Comic Sans MS"/>
        </w:rPr>
      </w:pPr>
      <w:r w:rsidRPr="00765668">
        <w:rPr>
          <w:rFonts w:ascii="Comic Sans MS" w:hAnsi="Comic Sans MS"/>
        </w:rPr>
        <w:t>Actividad final</w:t>
      </w:r>
    </w:p>
    <w:p w:rsidR="001B5795" w:rsidRPr="001B5795" w:rsidRDefault="001B5795" w:rsidP="00751A34">
      <w:pPr>
        <w:rPr>
          <w:rFonts w:ascii="Comic Sans MS" w:hAnsi="Comic Sans MS"/>
          <w:b/>
        </w:rPr>
      </w:pPr>
      <w:r w:rsidRPr="001B5795">
        <w:rPr>
          <w:rFonts w:ascii="Comic Sans MS" w:hAnsi="Comic Sans MS"/>
        </w:rPr>
        <w:t>En grupo compartimos el valor del perdón</w:t>
      </w:r>
      <w:r>
        <w:rPr>
          <w:rFonts w:ascii="Comic Sans MS" w:hAnsi="Comic Sans MS"/>
          <w:b/>
        </w:rPr>
        <w:t xml:space="preserve">, </w:t>
      </w:r>
      <w:r w:rsidRPr="00765668">
        <w:rPr>
          <w:rFonts w:ascii="Comic Sans MS" w:hAnsi="Comic Sans MS"/>
        </w:rPr>
        <w:t>y comentamos un hecho de vida donde se hay</w:t>
      </w:r>
      <w:r w:rsidR="00765668" w:rsidRPr="00765668">
        <w:rPr>
          <w:rFonts w:ascii="Comic Sans MS" w:hAnsi="Comic Sans MS"/>
        </w:rPr>
        <w:t>amos vivido el perdón y lo presentamos en un sociodrama</w:t>
      </w:r>
      <w:r w:rsidR="00765668">
        <w:rPr>
          <w:rFonts w:ascii="Comic Sans MS" w:hAnsi="Comic Sans MS"/>
        </w:rPr>
        <w:t>.</w:t>
      </w:r>
    </w:p>
    <w:p w:rsidR="00B27E00" w:rsidRPr="00751A34" w:rsidRDefault="00B27E00" w:rsidP="00751A3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27E00" w:rsidRPr="00751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76F"/>
    <w:multiLevelType w:val="hybridMultilevel"/>
    <w:tmpl w:val="F7F05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08E"/>
    <w:multiLevelType w:val="hybridMultilevel"/>
    <w:tmpl w:val="9FB2D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014ED"/>
    <w:multiLevelType w:val="hybridMultilevel"/>
    <w:tmpl w:val="84B200D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0"/>
    <w:rsid w:val="00170236"/>
    <w:rsid w:val="001B5795"/>
    <w:rsid w:val="001F50E7"/>
    <w:rsid w:val="002208A7"/>
    <w:rsid w:val="003B6028"/>
    <w:rsid w:val="0071748A"/>
    <w:rsid w:val="00751A34"/>
    <w:rsid w:val="00765668"/>
    <w:rsid w:val="007E0946"/>
    <w:rsid w:val="008D4D93"/>
    <w:rsid w:val="008F2D03"/>
    <w:rsid w:val="00B27E00"/>
    <w:rsid w:val="00CA3F11"/>
    <w:rsid w:val="00F034B9"/>
    <w:rsid w:val="00F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30080"/>
  <w15:docId w15:val="{44EBA447-F542-4497-91E8-F33920E6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1A3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27E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NW9ou2Q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casa maria mauxi</cp:lastModifiedBy>
  <cp:revision>4</cp:revision>
  <dcterms:created xsi:type="dcterms:W3CDTF">2017-08-30T10:02:00Z</dcterms:created>
  <dcterms:modified xsi:type="dcterms:W3CDTF">2017-09-04T04:13:00Z</dcterms:modified>
</cp:coreProperties>
</file>