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D8" w:rsidRDefault="001F4DD8" w:rsidP="00EF3E32">
      <w:pPr>
        <w:pStyle w:val="Sinespaciado"/>
        <w:jc w:val="center"/>
        <w:rPr>
          <w:rFonts w:ascii="Broadway" w:hAnsi="Broadway"/>
          <w:sz w:val="40"/>
          <w:szCs w:val="40"/>
        </w:rPr>
      </w:pPr>
    </w:p>
    <w:p w:rsidR="00DC6461" w:rsidRPr="00292A08" w:rsidRDefault="00DC6461" w:rsidP="00EF3E32">
      <w:pPr>
        <w:pStyle w:val="Sinespaciado"/>
        <w:jc w:val="center"/>
        <w:rPr>
          <w:rFonts w:ascii="Broadway" w:hAnsi="Broadway"/>
          <w:sz w:val="40"/>
          <w:szCs w:val="40"/>
        </w:rPr>
      </w:pPr>
      <w:r w:rsidRPr="00292A08">
        <w:rPr>
          <w:rFonts w:ascii="Broadway" w:hAnsi="Broadway"/>
          <w:sz w:val="40"/>
          <w:szCs w:val="40"/>
        </w:rPr>
        <w:t>Octubre Misionero</w:t>
      </w:r>
    </w:p>
    <w:p w:rsidR="002C70F6" w:rsidRPr="001F4DD8" w:rsidRDefault="00292A08" w:rsidP="001F4DD8">
      <w:pPr>
        <w:pStyle w:val="Sinespaciado"/>
        <w:jc w:val="center"/>
        <w:rPr>
          <w:rFonts w:ascii="Broadway" w:hAnsi="Broadway"/>
          <w:sz w:val="40"/>
          <w:szCs w:val="40"/>
        </w:rPr>
      </w:pPr>
      <w:r w:rsidRPr="00292A08">
        <w:rPr>
          <w:rFonts w:ascii="Verdana" w:hAnsi="Verdana"/>
          <w:noProof/>
          <w:color w:val="000000"/>
          <w:sz w:val="40"/>
          <w:szCs w:val="40"/>
          <w:lang w:eastAsia="es-CO"/>
        </w:rPr>
        <w:drawing>
          <wp:anchor distT="0" distB="0" distL="114300" distR="114300" simplePos="0" relativeHeight="251660288" behindDoc="0" locked="0" layoutInCell="1" allowOverlap="1" wp14:anchorId="2D53E3B6" wp14:editId="06539709">
            <wp:simplePos x="0" y="0"/>
            <wp:positionH relativeFrom="margin">
              <wp:posOffset>364490</wp:posOffset>
            </wp:positionH>
            <wp:positionV relativeFrom="paragraph">
              <wp:posOffset>633095</wp:posOffset>
            </wp:positionV>
            <wp:extent cx="5852795" cy="1889125"/>
            <wp:effectExtent l="323850" t="323850" r="319405" b="320675"/>
            <wp:wrapTopAndBottom/>
            <wp:docPr id="5" name="Imagen 5" descr="C:\Users\USER\Desktop\Algunas ideas y contenidos para la tercera etapa\proyecto misionero para octu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gunas ideas y contenidos para la tercera etapa\proyecto misionero para octub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795" cy="18891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C6461" w:rsidRPr="00292A08">
        <w:rPr>
          <w:rFonts w:ascii="Broadway" w:hAnsi="Broadway"/>
          <w:sz w:val="40"/>
          <w:szCs w:val="40"/>
        </w:rPr>
        <w:t>2016</w:t>
      </w:r>
    </w:p>
    <w:p w:rsidR="00BC0944" w:rsidRPr="00292A08" w:rsidRDefault="00BC0944" w:rsidP="00FB4743">
      <w:pPr>
        <w:pStyle w:val="Sinespaciado"/>
        <w:jc w:val="both"/>
      </w:pPr>
      <w:r w:rsidRPr="00FB4743">
        <w:t>Pensando en el mes de octubre, ya próximo a iniciar propongo como tema de reflexión y líneas de orientación para el trabajo de cada grupo, algunos argumentos del Papa francisco en orden a lo que significa ser misioneros hoy en la Iglesia y en el mundo, no quisiera que nos alejáramos de la propuesta que el año pasado lanzó Sor Gloria Ángela para dar fuerza a la misión con los jóvenes</w:t>
      </w:r>
      <w:r w:rsidR="00292A08">
        <w:t xml:space="preserve">: </w:t>
      </w:r>
      <w:r w:rsidR="00292A08" w:rsidRPr="00292A08">
        <w:rPr>
          <w:b/>
        </w:rPr>
        <w:t>“¡Qué los jóvenes sean callejeros de la fe!”</w:t>
      </w:r>
      <w:r w:rsidR="00292A08">
        <w:rPr>
          <w:b/>
        </w:rPr>
        <w:t xml:space="preserve">, </w:t>
      </w:r>
      <w:r w:rsidR="00292A08" w:rsidRPr="00292A08">
        <w:t>una</w:t>
      </w:r>
      <w:r w:rsidR="00292A08">
        <w:t xml:space="preserve"> invitación a retomar la Propuesta del año pasado.</w:t>
      </w:r>
    </w:p>
    <w:p w:rsidR="00FB4743" w:rsidRPr="00FB4743" w:rsidRDefault="00FB4743" w:rsidP="00FB4743">
      <w:pPr>
        <w:pStyle w:val="Sinespaciado"/>
        <w:jc w:val="both"/>
      </w:pPr>
    </w:p>
    <w:p w:rsidR="00DC6461" w:rsidRDefault="00BC0944" w:rsidP="00FB4743">
      <w:pPr>
        <w:pStyle w:val="Sinespaciado"/>
        <w:jc w:val="both"/>
      </w:pPr>
      <w:r w:rsidRPr="00FB4743">
        <w:t xml:space="preserve">En algunas de las casas, este trabajo se ha continuado a lo largo del año, manteniendo la motivación y el entusiasmo no sólo de los jóvenes, sino también de algunos adultos y familias que le apuestan a la vivencia del Evangelio, siendo </w:t>
      </w:r>
      <w:r w:rsidR="00292A08">
        <w:t>misioneros de alegría y esperanza entre</w:t>
      </w:r>
      <w:r w:rsidRPr="00FB4743">
        <w:t xml:space="preserve"> los Hermanos y Hermanas más necesitados</w:t>
      </w:r>
      <w:r w:rsidR="00622EA2" w:rsidRPr="00FB4743">
        <w:t>/das.</w:t>
      </w:r>
    </w:p>
    <w:p w:rsidR="00FB4743" w:rsidRPr="00FB4743" w:rsidRDefault="00FB4743" w:rsidP="00FB4743">
      <w:pPr>
        <w:pStyle w:val="Sinespaciado"/>
        <w:jc w:val="both"/>
      </w:pPr>
    </w:p>
    <w:p w:rsidR="00622EA2" w:rsidRDefault="00622EA2" w:rsidP="00FB4743">
      <w:pPr>
        <w:pStyle w:val="Sinespaciado"/>
        <w:jc w:val="both"/>
      </w:pPr>
      <w:r w:rsidRPr="00FB4743">
        <w:t>El mes de octubre, es también un momento importante para dejar en el corazón de los jóvenes, la inquietud y la necesidad de una  búsqueda permanente de Jesús</w:t>
      </w:r>
      <w:r w:rsidR="00292A08">
        <w:t>,</w:t>
      </w:r>
      <w:r w:rsidRPr="00FB4743">
        <w:t xml:space="preserve"> en la realidad que viven muchos de nu</w:t>
      </w:r>
      <w:r w:rsidR="00292A08">
        <w:t>estros hermanos de la periferia;</w:t>
      </w:r>
      <w:r w:rsidRPr="00FB4743">
        <w:t xml:space="preserve"> aquellos que han sido excluidos y</w:t>
      </w:r>
      <w:r w:rsidR="00292A08">
        <w:t xml:space="preserve"> que tienen menos posibilidades, r</w:t>
      </w:r>
      <w:r w:rsidRPr="00FB4743">
        <w:t xml:space="preserve">ecordando que el Señor sigue llamando hoy a muchos jóvenes  </w:t>
      </w:r>
      <w:r w:rsidR="00292A08">
        <w:t>para que sea</w:t>
      </w:r>
      <w:r w:rsidR="00EF3E32">
        <w:t>n</w:t>
      </w:r>
      <w:r w:rsidR="00292A08">
        <w:t xml:space="preserve"> </w:t>
      </w:r>
      <w:r w:rsidRPr="00FB4743">
        <w:t xml:space="preserve"> anuncia</w:t>
      </w:r>
      <w:r w:rsidR="00292A08">
        <w:t>dores</w:t>
      </w:r>
      <w:r w:rsidRPr="00FB4743">
        <w:t xml:space="preserve"> </w:t>
      </w:r>
      <w:r w:rsidR="00292A08">
        <w:t>d</w:t>
      </w:r>
      <w:r w:rsidRPr="00FB4743">
        <w:t>el Reino de Dios con espíritu Misionero.</w:t>
      </w:r>
    </w:p>
    <w:p w:rsidR="00FB4743" w:rsidRPr="00FB4743" w:rsidRDefault="00FB4743" w:rsidP="00FB4743">
      <w:pPr>
        <w:pStyle w:val="Sinespaciado"/>
        <w:jc w:val="both"/>
      </w:pPr>
    </w:p>
    <w:p w:rsidR="00622EA2" w:rsidRPr="00FB4743" w:rsidRDefault="00622EA2" w:rsidP="00FB4743">
      <w:pPr>
        <w:pStyle w:val="Sinespaciado"/>
        <w:jc w:val="both"/>
      </w:pPr>
      <w:r w:rsidRPr="00FB4743">
        <w:t xml:space="preserve">Es importante, entonces, hacer el lanzamiento de la propuesta de </w:t>
      </w:r>
      <w:r w:rsidRPr="00FB4743">
        <w:rPr>
          <w:b/>
        </w:rPr>
        <w:t>JUSAMI</w:t>
      </w:r>
      <w:r w:rsidRPr="00FB4743">
        <w:t xml:space="preserve"> (Juventud Salesiana Misionera)</w:t>
      </w:r>
      <w:r w:rsidR="00F9037C" w:rsidRPr="00FB4743">
        <w:t xml:space="preserve">, tal como se presenta en el diseño que nos </w:t>
      </w:r>
      <w:r w:rsidR="00292A08">
        <w:t>dej</w:t>
      </w:r>
      <w:r w:rsidR="00F9037C" w:rsidRPr="00FB4743">
        <w:t>ó Sor Gloria Ángela el año pasado. Ya en varias casa</w:t>
      </w:r>
      <w:r w:rsidR="00FB4743">
        <w:t>s</w:t>
      </w:r>
      <w:r w:rsidR="00F9037C" w:rsidRPr="00FB4743">
        <w:t xml:space="preserve"> lo tienen y han comenzado la etapa de sensibilización, las que aún no lo han hecho, pueden aprovechar la cobertura del mes misionero. Así que ánimo, les envío de nuevo los subsidios que</w:t>
      </w:r>
      <w:r w:rsidR="00292A08">
        <w:t xml:space="preserve"> ustedes</w:t>
      </w:r>
      <w:r w:rsidR="00F9037C" w:rsidRPr="00FB4743">
        <w:t xml:space="preserve"> pueden enriquecer de acuerdo a las </w:t>
      </w:r>
      <w:r w:rsidR="00292A08">
        <w:t>realidades del contexto y a las necesidades de</w:t>
      </w:r>
      <w:r w:rsidR="00F9037C" w:rsidRPr="00FB4743">
        <w:t>l grupo.</w:t>
      </w:r>
    </w:p>
    <w:p w:rsidR="002C70F6" w:rsidRDefault="002C70F6" w:rsidP="00BC0944">
      <w:pPr>
        <w:pStyle w:val="Sinespaciado"/>
        <w:jc w:val="both"/>
      </w:pPr>
    </w:p>
    <w:p w:rsidR="00BC0944" w:rsidRPr="001F4DD8" w:rsidRDefault="00F9037C" w:rsidP="001F4DD8">
      <w:pPr>
        <w:pStyle w:val="Sinespaciado"/>
        <w:numPr>
          <w:ilvl w:val="0"/>
          <w:numId w:val="2"/>
        </w:numPr>
        <w:jc w:val="both"/>
        <w:rPr>
          <w:b/>
        </w:rPr>
      </w:pPr>
      <w:r w:rsidRPr="001F4DD8">
        <w:rPr>
          <w:b/>
        </w:rPr>
        <w:t>A continuación algunas reflexiones</w:t>
      </w:r>
      <w:r w:rsidR="00EF3E32" w:rsidRPr="001F4DD8">
        <w:rPr>
          <w:b/>
        </w:rPr>
        <w:t xml:space="preserve"> del Papa Francisco</w:t>
      </w:r>
      <w:r w:rsidRPr="001F4DD8">
        <w:rPr>
          <w:b/>
        </w:rPr>
        <w:t xml:space="preserve"> que servirán para iluminar el tema de las misiones</w:t>
      </w:r>
      <w:r w:rsidR="00EF3E32" w:rsidRPr="001F4DD8">
        <w:rPr>
          <w:b/>
        </w:rPr>
        <w:t>:</w:t>
      </w:r>
      <w:r w:rsidRPr="001F4DD8">
        <w:rPr>
          <w:b/>
        </w:rPr>
        <w:t xml:space="preserve"> </w:t>
      </w:r>
    </w:p>
    <w:p w:rsidR="00BC0944" w:rsidRDefault="00BC0944" w:rsidP="00BC0944">
      <w:pPr>
        <w:pStyle w:val="Sinespaciado"/>
        <w:jc w:val="both"/>
      </w:pPr>
    </w:p>
    <w:p w:rsidR="0069274D" w:rsidRDefault="00DC6461" w:rsidP="00BC0944">
      <w:pPr>
        <w:pStyle w:val="Sinespaciado"/>
        <w:jc w:val="both"/>
      </w:pPr>
      <w:r w:rsidRPr="00BC0944">
        <w:t>“</w:t>
      </w:r>
      <w:r w:rsidR="00F9037C">
        <w:t>E</w:t>
      </w:r>
      <w:r w:rsidR="0069274D" w:rsidRPr="00BC0944">
        <w:t>l misionero</w:t>
      </w:r>
      <w:r w:rsidRPr="00BC0944">
        <w:t xml:space="preserve"> es aquel </w:t>
      </w:r>
      <w:r w:rsidR="0069274D" w:rsidRPr="00BC0944">
        <w:t>que se hace servidor del Dios-que-habla, que quiere hablar a los hombres y a las mujeres de hoy, como Jesús hablaba a los de su tiempo, y</w:t>
      </w:r>
      <w:r w:rsidR="0069274D" w:rsidRPr="00BC0944">
        <w:rPr>
          <w:rStyle w:val="apple-converted-space"/>
          <w:color w:val="000000"/>
        </w:rPr>
        <w:t> </w:t>
      </w:r>
      <w:r w:rsidR="0069274D" w:rsidRPr="00BC0944">
        <w:rPr>
          <w:rStyle w:val="Textoennegrita"/>
          <w:color w:val="000000"/>
        </w:rPr>
        <w:t>conquistaba el corazón de la gente</w:t>
      </w:r>
      <w:r w:rsidR="0069274D" w:rsidRPr="00BC0944">
        <w:rPr>
          <w:rStyle w:val="apple-converted-space"/>
          <w:color w:val="000000"/>
        </w:rPr>
        <w:t> </w:t>
      </w:r>
      <w:r w:rsidR="0069274D" w:rsidRPr="00BC0944">
        <w:t>que venía a escucharlo desde cualquier parte y quedaba maravillada escuchando sus enseñanzas”.</w:t>
      </w:r>
      <w:r w:rsidRPr="00BC0944">
        <w:t xml:space="preserve"> Y </w:t>
      </w:r>
      <w:r w:rsidR="0069274D" w:rsidRPr="00BC0944">
        <w:t xml:space="preserve">para que una misión sea auténtica </w:t>
      </w:r>
      <w:r w:rsidR="0069274D" w:rsidRPr="00BC0944">
        <w:lastRenderedPageBreak/>
        <w:t xml:space="preserve">“debe referirse y poner en el centro la </w:t>
      </w:r>
      <w:r w:rsidR="0069274D" w:rsidRPr="00BC0944">
        <w:rPr>
          <w:b/>
        </w:rPr>
        <w:t>gracia de Cristo</w:t>
      </w:r>
      <w:r w:rsidR="0069274D" w:rsidRPr="00BC0944">
        <w:t xml:space="preserve"> que brota de la</w:t>
      </w:r>
      <w:r w:rsidR="0069274D" w:rsidRPr="00BC0944">
        <w:rPr>
          <w:rStyle w:val="apple-converted-space"/>
          <w:color w:val="000000"/>
        </w:rPr>
        <w:t> </w:t>
      </w:r>
      <w:hyperlink r:id="rId8" w:history="1">
        <w:r w:rsidR="0069274D" w:rsidRPr="00BC0944">
          <w:rPr>
            <w:rStyle w:val="Hipervnculo"/>
            <w:color w:val="auto"/>
            <w:u w:val="none"/>
          </w:rPr>
          <w:t>cruz</w:t>
        </w:r>
      </w:hyperlink>
      <w:r w:rsidR="0069274D" w:rsidRPr="00BC0944">
        <w:t>” porque “creyendo en Él se puede transmitir la Palabra de Dios que anima, sostiene y fecunda el trabajo del misionero”.</w:t>
      </w:r>
    </w:p>
    <w:p w:rsidR="00F9037C" w:rsidRPr="00BC0944" w:rsidRDefault="00F9037C" w:rsidP="00BC0944">
      <w:pPr>
        <w:pStyle w:val="Sinespaciado"/>
        <w:jc w:val="both"/>
      </w:pPr>
    </w:p>
    <w:p w:rsidR="00C80B23" w:rsidRPr="00BC0944" w:rsidRDefault="00C80B23" w:rsidP="00BC0944">
      <w:pPr>
        <w:pStyle w:val="Sinespaciado"/>
        <w:jc w:val="both"/>
        <w:rPr>
          <w:rFonts w:eastAsia="Times New Roman" w:cs="Times New Roman"/>
          <w:lang w:eastAsia="es-CO"/>
        </w:rPr>
      </w:pPr>
      <w:r w:rsidRPr="00BC0944">
        <w:rPr>
          <w:rFonts w:eastAsia="Times New Roman" w:cs="Times New Roman"/>
          <w:lang w:eastAsia="es-CO"/>
        </w:rPr>
        <w:t xml:space="preserve">En la Exhortación Apostólica </w:t>
      </w:r>
      <w:proofErr w:type="spellStart"/>
      <w:r w:rsidRPr="00BC0944">
        <w:rPr>
          <w:rFonts w:eastAsia="Times New Roman" w:cs="Times New Roman"/>
          <w:lang w:eastAsia="es-CO"/>
        </w:rPr>
        <w:t>Evangelii</w:t>
      </w:r>
      <w:proofErr w:type="spellEnd"/>
      <w:r w:rsidRPr="00BC0944">
        <w:rPr>
          <w:rFonts w:eastAsia="Times New Roman" w:cs="Times New Roman"/>
          <w:lang w:eastAsia="es-CO"/>
        </w:rPr>
        <w:t xml:space="preserve"> </w:t>
      </w:r>
      <w:proofErr w:type="spellStart"/>
      <w:r w:rsidRPr="00BC0944">
        <w:rPr>
          <w:rFonts w:eastAsia="Times New Roman" w:cs="Times New Roman"/>
          <w:lang w:eastAsia="es-CO"/>
        </w:rPr>
        <w:t>Gaudium</w:t>
      </w:r>
      <w:proofErr w:type="spellEnd"/>
      <w:r w:rsidRPr="00BC0944">
        <w:rPr>
          <w:rFonts w:eastAsia="Times New Roman" w:cs="Times New Roman"/>
          <w:lang w:eastAsia="es-CO"/>
        </w:rPr>
        <w:t>“,  el Papa Francisco expresa que toda generación está llamada a ser misionera”, a “llevar aquello que tenemos dentro, aquello que el Señor nos ha dado”.</w:t>
      </w:r>
    </w:p>
    <w:p w:rsidR="00C80B23" w:rsidRDefault="00C80B23" w:rsidP="00BC0944">
      <w:pPr>
        <w:pStyle w:val="Sinespaciado"/>
        <w:jc w:val="both"/>
        <w:rPr>
          <w:rFonts w:eastAsia="Times New Roman" w:cs="Times New Roman"/>
          <w:lang w:eastAsia="es-CO"/>
        </w:rPr>
      </w:pPr>
      <w:r w:rsidRPr="00BC0944">
        <w:rPr>
          <w:rFonts w:eastAsia="Times New Roman" w:cs="Times New Roman"/>
          <w:lang w:eastAsia="es-CO"/>
        </w:rPr>
        <w:t>“H</w:t>
      </w:r>
      <w:r w:rsidR="00F9037C">
        <w:rPr>
          <w:rFonts w:eastAsia="Times New Roman" w:cs="Times New Roman"/>
          <w:lang w:eastAsia="es-CO"/>
        </w:rPr>
        <w:t>e hablado de “</w:t>
      </w:r>
      <w:hyperlink r:id="rId9" w:history="1">
        <w:r w:rsidRPr="00F9037C">
          <w:rPr>
            <w:rFonts w:eastAsia="Times New Roman" w:cs="Times New Roman"/>
            <w:b/>
            <w:lang w:eastAsia="es-CO"/>
          </w:rPr>
          <w:t>Iglesia</w:t>
        </w:r>
      </w:hyperlink>
      <w:r w:rsidRPr="00F9037C">
        <w:rPr>
          <w:rFonts w:eastAsia="Times New Roman" w:cs="Times New Roman"/>
          <w:b/>
          <w:lang w:eastAsia="es-CO"/>
        </w:rPr>
        <w:t> en salida</w:t>
      </w:r>
      <w:r w:rsidRPr="00BC0944">
        <w:rPr>
          <w:rFonts w:eastAsia="Times New Roman" w:cs="Times New Roman"/>
          <w:lang w:eastAsia="es-CO"/>
        </w:rPr>
        <w:t>’”, de “</w:t>
      </w:r>
      <w:r w:rsidRPr="00F9037C">
        <w:rPr>
          <w:rFonts w:eastAsia="Times New Roman" w:cs="Times New Roman"/>
          <w:b/>
          <w:lang w:eastAsia="es-CO"/>
        </w:rPr>
        <w:t>una Iglesia misionera</w:t>
      </w:r>
      <w:r w:rsidRPr="00BC0944">
        <w:rPr>
          <w:rFonts w:eastAsia="Times New Roman" w:cs="Times New Roman"/>
          <w:lang w:eastAsia="es-CO"/>
        </w:rPr>
        <w:t>” que “no puede dejar de estar ‘en salida’, que no puede tener miedo de encontrar y de descubrir la novedad, de habl</w:t>
      </w:r>
      <w:r w:rsidR="00705304" w:rsidRPr="00BC0944">
        <w:rPr>
          <w:rFonts w:eastAsia="Times New Roman" w:cs="Times New Roman"/>
          <w:lang w:eastAsia="es-CO"/>
        </w:rPr>
        <w:t xml:space="preserve">ar de la alegría del Evangelio”. </w:t>
      </w:r>
    </w:p>
    <w:p w:rsidR="00F9037C" w:rsidRPr="00BC0944" w:rsidRDefault="00F9037C" w:rsidP="00BC0944">
      <w:pPr>
        <w:pStyle w:val="Sinespaciado"/>
        <w:jc w:val="both"/>
        <w:rPr>
          <w:rFonts w:eastAsia="Times New Roman" w:cs="Times New Roman"/>
          <w:lang w:eastAsia="es-CO"/>
        </w:rPr>
      </w:pPr>
    </w:p>
    <w:p w:rsidR="00C80B23" w:rsidRDefault="00C80B23" w:rsidP="00BC0944">
      <w:pPr>
        <w:pStyle w:val="Sinespaciado"/>
        <w:jc w:val="both"/>
        <w:rPr>
          <w:rFonts w:eastAsia="Times New Roman" w:cs="Times New Roman"/>
          <w:lang w:eastAsia="es-CO"/>
        </w:rPr>
      </w:pPr>
      <w:r w:rsidRPr="00BC0944">
        <w:rPr>
          <w:rFonts w:eastAsia="Times New Roman" w:cs="Times New Roman"/>
          <w:lang w:eastAsia="es-CO"/>
        </w:rPr>
        <w:t xml:space="preserve">Para el Papa, el espíritu de la </w:t>
      </w:r>
      <w:r w:rsidR="009300A5" w:rsidRPr="00BC0944">
        <w:rPr>
          <w:rFonts w:eastAsia="Times New Roman" w:cs="Times New Roman"/>
          <w:lang w:eastAsia="es-CO"/>
        </w:rPr>
        <w:t>misió</w:t>
      </w:r>
      <w:r w:rsidR="009300A5">
        <w:rPr>
          <w:rFonts w:eastAsia="Times New Roman" w:cs="Times New Roman"/>
          <w:lang w:eastAsia="es-CO"/>
        </w:rPr>
        <w:t>n</w:t>
      </w:r>
      <w:r w:rsidRPr="00BC0944">
        <w:rPr>
          <w:rFonts w:eastAsia="Times New Roman" w:cs="Times New Roman"/>
          <w:lang w:eastAsia="es-CO"/>
        </w:rPr>
        <w:t xml:space="preserve"> ad gentes “debe convertirse en el Espíritu de la misión en la Iglesia en el mundo: salir, escuchar el grito de los pobres y de los alejados, encontrar a todos y anunciar la alegría del Evangelio”.</w:t>
      </w:r>
    </w:p>
    <w:p w:rsidR="00E36D04" w:rsidRDefault="00E36D04" w:rsidP="00BC0944">
      <w:pPr>
        <w:pStyle w:val="Sinespaciado"/>
        <w:jc w:val="both"/>
        <w:rPr>
          <w:rFonts w:eastAsia="Times New Roman" w:cs="Times New Roman"/>
          <w:lang w:eastAsia="es-CO"/>
        </w:rPr>
      </w:pPr>
    </w:p>
    <w:p w:rsidR="00EF3E32" w:rsidRDefault="00C80B23" w:rsidP="00BC0944">
      <w:pPr>
        <w:pStyle w:val="Sinespaciado"/>
        <w:jc w:val="both"/>
        <w:rPr>
          <w:rFonts w:eastAsia="Times New Roman" w:cs="Times New Roman"/>
          <w:lang w:eastAsia="es-CO"/>
        </w:rPr>
      </w:pPr>
      <w:r w:rsidRPr="00BC0944">
        <w:rPr>
          <w:rFonts w:eastAsia="Times New Roman" w:cs="Times New Roman"/>
          <w:lang w:eastAsia="es-CO"/>
        </w:rPr>
        <w:t xml:space="preserve">El Santo Padre elogió a “tantos sacerdotes, religiosas y laicos” que parten en misión, algo que “es una gracia de Dios”. “Debéis conservarlo, hacerlo crecer y darlo en heredad a las nuevas generaciones de cristianos”, </w:t>
      </w:r>
      <w:r w:rsidR="00F9037C">
        <w:rPr>
          <w:rFonts w:eastAsia="Times New Roman" w:cs="Times New Roman"/>
          <w:lang w:eastAsia="es-CO"/>
        </w:rPr>
        <w:t xml:space="preserve">dijo: </w:t>
      </w:r>
      <w:r w:rsidRPr="00BC0944">
        <w:rPr>
          <w:rFonts w:eastAsia="Times New Roman" w:cs="Times New Roman"/>
          <w:lang w:eastAsia="es-CO"/>
        </w:rPr>
        <w:t>“</w:t>
      </w:r>
      <w:r w:rsidRPr="00F9037C">
        <w:rPr>
          <w:rFonts w:eastAsia="Times New Roman" w:cs="Times New Roman"/>
          <w:b/>
          <w:lang w:eastAsia="es-CO"/>
        </w:rPr>
        <w:t>la misión es tarea de todos los cristianos, no solo de algunos</w:t>
      </w:r>
      <w:r w:rsidRPr="00BC0944">
        <w:rPr>
          <w:rFonts w:eastAsia="Times New Roman" w:cs="Times New Roman"/>
          <w:lang w:eastAsia="es-CO"/>
        </w:rPr>
        <w:t xml:space="preserve"> </w:t>
      </w:r>
      <w:r w:rsidRPr="00F9037C">
        <w:rPr>
          <w:rFonts w:eastAsia="Times New Roman" w:cs="Times New Roman"/>
          <w:b/>
          <w:lang w:eastAsia="es-CO"/>
        </w:rPr>
        <w:t>e incluso “de los niños</w:t>
      </w:r>
      <w:r w:rsidRPr="00BC0944">
        <w:rPr>
          <w:rFonts w:eastAsia="Times New Roman" w:cs="Times New Roman"/>
          <w:lang w:eastAsia="es-CO"/>
        </w:rPr>
        <w:t xml:space="preserve">”. </w:t>
      </w:r>
    </w:p>
    <w:p w:rsidR="00EF3E32" w:rsidRDefault="00EF3E32" w:rsidP="00BC0944">
      <w:pPr>
        <w:pStyle w:val="Sinespaciado"/>
        <w:jc w:val="both"/>
        <w:rPr>
          <w:rFonts w:eastAsia="Times New Roman" w:cs="Times New Roman"/>
          <w:lang w:eastAsia="es-CO"/>
        </w:rPr>
      </w:pPr>
    </w:p>
    <w:p w:rsidR="00E36D04" w:rsidRDefault="00E36D04" w:rsidP="00BC0944">
      <w:pPr>
        <w:pStyle w:val="Sinespaciado"/>
        <w:jc w:val="both"/>
        <w:rPr>
          <w:rFonts w:eastAsia="Times New Roman" w:cs="Times New Roman"/>
          <w:lang w:eastAsia="es-CO"/>
        </w:rPr>
      </w:pPr>
      <w:r>
        <w:rPr>
          <w:noProof/>
          <w:lang w:eastAsia="es-CO"/>
        </w:rPr>
        <w:drawing>
          <wp:anchor distT="0" distB="0" distL="114300" distR="114300" simplePos="0" relativeHeight="251661312" behindDoc="1" locked="0" layoutInCell="1" allowOverlap="1" wp14:anchorId="799F7BF2" wp14:editId="7662DCA3">
            <wp:simplePos x="0" y="0"/>
            <wp:positionH relativeFrom="column">
              <wp:posOffset>-59690</wp:posOffset>
            </wp:positionH>
            <wp:positionV relativeFrom="paragraph">
              <wp:posOffset>133350</wp:posOffset>
            </wp:positionV>
            <wp:extent cx="2435225" cy="1916430"/>
            <wp:effectExtent l="0" t="0" r="3175" b="7620"/>
            <wp:wrapTight wrapText="bothSides">
              <wp:wrapPolygon edited="0">
                <wp:start x="676" y="0"/>
                <wp:lineTo x="0" y="429"/>
                <wp:lineTo x="0" y="20827"/>
                <wp:lineTo x="507" y="21471"/>
                <wp:lineTo x="676" y="21471"/>
                <wp:lineTo x="20783" y="21471"/>
                <wp:lineTo x="20952" y="21471"/>
                <wp:lineTo x="21459" y="20827"/>
                <wp:lineTo x="21459" y="429"/>
                <wp:lineTo x="20783" y="0"/>
                <wp:lineTo x="676" y="0"/>
              </wp:wrapPolygon>
            </wp:wrapTight>
            <wp:docPr id="1" name="Imagen 1" descr="Resultado de imagen para Niños mision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misioner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225" cy="1916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36D04" w:rsidRDefault="00E36D04" w:rsidP="00BC0944">
      <w:pPr>
        <w:pStyle w:val="Sinespaciado"/>
        <w:jc w:val="both"/>
        <w:rPr>
          <w:rFonts w:ascii="Forte" w:eastAsia="Times New Roman" w:hAnsi="Forte" w:cs="Times New Roman"/>
          <w:sz w:val="36"/>
          <w:szCs w:val="36"/>
          <w:lang w:eastAsia="es-CO"/>
        </w:rPr>
      </w:pPr>
    </w:p>
    <w:p w:rsidR="00C80B23" w:rsidRPr="00E36D04" w:rsidRDefault="00C80B23" w:rsidP="00BC0944">
      <w:pPr>
        <w:pStyle w:val="Sinespaciado"/>
        <w:jc w:val="both"/>
        <w:rPr>
          <w:rFonts w:ascii="Forte" w:eastAsia="Times New Roman" w:hAnsi="Forte" w:cs="Times New Roman"/>
          <w:sz w:val="36"/>
          <w:szCs w:val="36"/>
          <w:lang w:eastAsia="es-CO"/>
        </w:rPr>
      </w:pPr>
      <w:r w:rsidRPr="00E36D04">
        <w:rPr>
          <w:rFonts w:ascii="Forte" w:eastAsia="Times New Roman" w:hAnsi="Forte" w:cs="Times New Roman"/>
          <w:sz w:val="36"/>
          <w:szCs w:val="36"/>
          <w:lang w:eastAsia="es-CO"/>
        </w:rPr>
        <w:t>En las Obras Misionales Pontificias los pequeños gestos de los niños educan a la misión”.</w:t>
      </w:r>
    </w:p>
    <w:p w:rsidR="00F9037C" w:rsidRDefault="00F9037C" w:rsidP="00BC0944">
      <w:pPr>
        <w:pStyle w:val="Sinespaciado"/>
        <w:jc w:val="both"/>
        <w:rPr>
          <w:rFonts w:eastAsia="Times New Roman" w:cs="Times New Roman"/>
          <w:lang w:eastAsia="es-CO"/>
        </w:rPr>
      </w:pPr>
    </w:p>
    <w:p w:rsidR="00EF3E32" w:rsidRDefault="00EF3E32" w:rsidP="00BC0944">
      <w:pPr>
        <w:pStyle w:val="Sinespaciado"/>
        <w:jc w:val="both"/>
        <w:rPr>
          <w:rFonts w:eastAsia="Times New Roman" w:cs="Times New Roman"/>
          <w:lang w:eastAsia="es-CO"/>
        </w:rPr>
      </w:pPr>
    </w:p>
    <w:p w:rsidR="00EF3E32" w:rsidRDefault="00EF3E32" w:rsidP="00BC0944">
      <w:pPr>
        <w:pStyle w:val="Sinespaciado"/>
        <w:jc w:val="both"/>
        <w:rPr>
          <w:rFonts w:eastAsia="Times New Roman" w:cs="Times New Roman"/>
          <w:lang w:eastAsia="es-CO"/>
        </w:rPr>
      </w:pPr>
    </w:p>
    <w:p w:rsidR="00EF3E32" w:rsidRDefault="00EF3E32" w:rsidP="00BC0944">
      <w:pPr>
        <w:pStyle w:val="Sinespaciado"/>
        <w:jc w:val="both"/>
        <w:rPr>
          <w:rFonts w:eastAsia="Times New Roman" w:cs="Times New Roman"/>
          <w:lang w:eastAsia="es-CO"/>
        </w:rPr>
      </w:pPr>
    </w:p>
    <w:p w:rsidR="00EF3E32" w:rsidRDefault="00EF3E32" w:rsidP="00BC0944">
      <w:pPr>
        <w:pStyle w:val="Sinespaciado"/>
        <w:jc w:val="both"/>
        <w:rPr>
          <w:rFonts w:eastAsia="Times New Roman" w:cs="Times New Roman"/>
          <w:lang w:eastAsia="es-CO"/>
        </w:rPr>
      </w:pPr>
    </w:p>
    <w:p w:rsidR="00C80B23" w:rsidRDefault="00C80B23" w:rsidP="00BC0944">
      <w:pPr>
        <w:pStyle w:val="Sinespaciado"/>
        <w:jc w:val="both"/>
        <w:rPr>
          <w:rFonts w:eastAsia="Times New Roman" w:cs="Times New Roman"/>
          <w:lang w:eastAsia="es-CO"/>
        </w:rPr>
      </w:pPr>
      <w:r w:rsidRPr="00BC0944">
        <w:rPr>
          <w:rFonts w:eastAsia="Times New Roman" w:cs="Times New Roman"/>
          <w:lang w:eastAsia="es-CO"/>
        </w:rPr>
        <w:t>“Nuestra vocación cristiana nos pide ser portadores de este espíritu misionero para que se produzca una ve</w:t>
      </w:r>
      <w:r w:rsidR="00E36D04">
        <w:rPr>
          <w:rFonts w:eastAsia="Times New Roman" w:cs="Times New Roman"/>
          <w:lang w:eastAsia="es-CO"/>
        </w:rPr>
        <w:t>rdadera “</w:t>
      </w:r>
      <w:r w:rsidRPr="00BC0944">
        <w:rPr>
          <w:rFonts w:eastAsia="Times New Roman" w:cs="Times New Roman"/>
          <w:lang w:eastAsia="es-CO"/>
        </w:rPr>
        <w:t>conversión misionera” de toda la Iglesia”.</w:t>
      </w:r>
    </w:p>
    <w:p w:rsidR="00C9572D" w:rsidRPr="00C9572D" w:rsidRDefault="00C9572D" w:rsidP="00C9572D">
      <w:pPr>
        <w:pStyle w:val="Sinespaciado"/>
        <w:jc w:val="both"/>
        <w:rPr>
          <w:rFonts w:eastAsia="Times New Roman" w:cs="Times New Roman"/>
          <w:b/>
          <w:lang w:eastAsia="es-CO"/>
        </w:rPr>
      </w:pPr>
      <w:r w:rsidRPr="00BC0944">
        <w:rPr>
          <w:rFonts w:eastAsia="Times New Roman" w:cs="Times New Roman"/>
          <w:lang w:eastAsia="es-CO"/>
        </w:rPr>
        <w:t xml:space="preserve">El Papa tuvo un recuerdo especial para “tantos misioneros mártires de la fe y de la caridad” que “nos indican que </w:t>
      </w:r>
      <w:r w:rsidRPr="00E36D04">
        <w:rPr>
          <w:rFonts w:eastAsia="Times New Roman" w:cs="Times New Roman"/>
          <w:b/>
          <w:lang w:eastAsia="es-CO"/>
        </w:rPr>
        <w:t>la victoria se encuentra solo en el amor y en una vida gastada por el Señor y por el prójimo, a partir de los pobres”</w:t>
      </w:r>
      <w:r>
        <w:rPr>
          <w:rFonts w:eastAsia="Times New Roman" w:cs="Times New Roman"/>
          <w:b/>
          <w:lang w:eastAsia="es-CO"/>
        </w:rPr>
        <w:t xml:space="preserve"> </w:t>
      </w:r>
    </w:p>
    <w:p w:rsidR="00252212" w:rsidRDefault="00252212" w:rsidP="00BC0944">
      <w:pPr>
        <w:pStyle w:val="Sinespaciado"/>
        <w:jc w:val="both"/>
        <w:rPr>
          <w:rFonts w:eastAsia="Times New Roman" w:cs="Times New Roman"/>
          <w:lang w:eastAsia="es-CO"/>
        </w:rPr>
      </w:pPr>
      <w:r>
        <w:rPr>
          <w:rFonts w:eastAsia="Times New Roman" w:cs="Times New Roman"/>
          <w:lang w:eastAsia="es-CO"/>
        </w:rPr>
        <w:t>El Papa</w:t>
      </w:r>
      <w:r w:rsidR="00C80B23" w:rsidRPr="00BC0944">
        <w:rPr>
          <w:rFonts w:eastAsia="Times New Roman" w:cs="Times New Roman"/>
          <w:lang w:eastAsia="es-CO"/>
        </w:rPr>
        <w:t xml:space="preserve"> exhortó a</w:t>
      </w:r>
      <w:r>
        <w:rPr>
          <w:rFonts w:eastAsia="Times New Roman" w:cs="Times New Roman"/>
          <w:lang w:eastAsia="es-CO"/>
        </w:rPr>
        <w:t xml:space="preserve"> los jóvenes a</w:t>
      </w:r>
      <w:r w:rsidR="00C80B23" w:rsidRPr="00BC0944">
        <w:rPr>
          <w:rFonts w:eastAsia="Times New Roman" w:cs="Times New Roman"/>
          <w:lang w:eastAsia="es-CO"/>
        </w:rPr>
        <w:t xml:space="preserve"> </w:t>
      </w:r>
      <w:r w:rsidRPr="00E36D04">
        <w:rPr>
          <w:rFonts w:eastAsia="Times New Roman" w:cs="Times New Roman"/>
          <w:b/>
          <w:lang w:eastAsia="es-CO"/>
        </w:rPr>
        <w:t>“no dejar</w:t>
      </w:r>
      <w:r w:rsidR="00C80B23" w:rsidRPr="00E36D04">
        <w:rPr>
          <w:rFonts w:eastAsia="Times New Roman" w:cs="Times New Roman"/>
          <w:b/>
          <w:lang w:eastAsia="es-CO"/>
        </w:rPr>
        <w:t>s</w:t>
      </w:r>
      <w:r w:rsidRPr="00E36D04">
        <w:rPr>
          <w:rFonts w:eastAsia="Times New Roman" w:cs="Times New Roman"/>
          <w:b/>
          <w:lang w:eastAsia="es-CO"/>
        </w:rPr>
        <w:t>e</w:t>
      </w:r>
      <w:r w:rsidR="00C80B23" w:rsidRPr="00E36D04">
        <w:rPr>
          <w:rFonts w:eastAsia="Times New Roman" w:cs="Times New Roman"/>
          <w:b/>
          <w:lang w:eastAsia="es-CO"/>
        </w:rPr>
        <w:t xml:space="preserve"> robar la esperanza y el sueño de cambiar el mundo con el Evangelio”.</w:t>
      </w:r>
      <w:r>
        <w:rPr>
          <w:rFonts w:eastAsia="Times New Roman" w:cs="Times New Roman"/>
          <w:lang w:eastAsia="es-CO"/>
        </w:rPr>
        <w:t xml:space="preserve"> </w:t>
      </w:r>
      <w:r w:rsidR="00C80B23" w:rsidRPr="00F9037C">
        <w:rPr>
          <w:rFonts w:eastAsia="Times New Roman" w:cs="Times New Roman"/>
          <w:lang w:eastAsia="es-CO"/>
        </w:rPr>
        <w:t>“el Evangelio de Jesús se realiza en la historia” y “Jesús mismo fue un hombre de la periferia”. “Os animo a intensificar el espíritu misionero y el entusiasmo de la misión, y a poner en alto vuestro compromiso en las diócesis, en los institutos misioneros, en la comunidad, en los movimientos y en las asociaciones”.</w:t>
      </w:r>
      <w:r>
        <w:rPr>
          <w:rFonts w:eastAsia="Times New Roman" w:cs="Times New Roman"/>
          <w:lang w:eastAsia="es-CO"/>
        </w:rPr>
        <w:t xml:space="preserve"> Lo anterior, </w:t>
      </w:r>
      <w:r w:rsidR="00C80B23" w:rsidRPr="00BC0944">
        <w:rPr>
          <w:rFonts w:eastAsia="Times New Roman" w:cs="Times New Roman"/>
          <w:lang w:eastAsia="es-CO"/>
        </w:rPr>
        <w:t xml:space="preserve"> “sin desanimarse ante las dificul</w:t>
      </w:r>
      <w:r w:rsidR="00E36D04">
        <w:rPr>
          <w:rFonts w:eastAsia="Times New Roman" w:cs="Times New Roman"/>
          <w:lang w:eastAsia="es-CO"/>
        </w:rPr>
        <w:t>tades, que no faltarán nunca”.</w:t>
      </w:r>
    </w:p>
    <w:p w:rsidR="00252212" w:rsidRDefault="00252212" w:rsidP="00BC0944">
      <w:pPr>
        <w:pStyle w:val="Sinespaciado"/>
        <w:jc w:val="both"/>
        <w:rPr>
          <w:rFonts w:eastAsia="Times New Roman" w:cs="Times New Roman"/>
          <w:lang w:eastAsia="es-CO"/>
        </w:rPr>
      </w:pPr>
    </w:p>
    <w:p w:rsidR="00C80B23" w:rsidRPr="002C70F6" w:rsidRDefault="00252212" w:rsidP="00BC0944">
      <w:pPr>
        <w:pStyle w:val="Sinespaciado"/>
        <w:jc w:val="both"/>
        <w:rPr>
          <w:rFonts w:ascii="Forte" w:eastAsia="Times New Roman" w:hAnsi="Forte" w:cs="Times New Roman"/>
          <w:b/>
          <w:sz w:val="28"/>
          <w:szCs w:val="28"/>
          <w:lang w:eastAsia="es-CO"/>
        </w:rPr>
      </w:pPr>
      <w:r w:rsidRPr="002C70F6">
        <w:rPr>
          <w:rFonts w:ascii="Forte" w:eastAsia="Times New Roman" w:hAnsi="Forte" w:cs="Times New Roman"/>
          <w:b/>
          <w:sz w:val="28"/>
          <w:szCs w:val="28"/>
          <w:lang w:eastAsia="es-CO"/>
        </w:rPr>
        <w:t xml:space="preserve"> </w:t>
      </w:r>
      <w:r w:rsidR="00C80B23" w:rsidRPr="002C70F6">
        <w:rPr>
          <w:rFonts w:ascii="Forte" w:eastAsia="Times New Roman" w:hAnsi="Forte" w:cs="Times New Roman"/>
          <w:b/>
          <w:sz w:val="28"/>
          <w:szCs w:val="28"/>
          <w:lang w:eastAsia="es-CO"/>
        </w:rPr>
        <w:t>“Salir significa ser operario de paz, de aquella ‘paz’ que el Señor nos dona cada día y de la que el mundo tiene tanta necesidad. Los misioneros no renuncian jamás al sueño de la paz, también cuando viven en la dificultad y en las persecuciones”.</w:t>
      </w:r>
      <w:r w:rsidR="00C80B23" w:rsidRPr="002C70F6">
        <w:rPr>
          <w:rFonts w:ascii="Forte" w:eastAsia="Times New Roman" w:hAnsi="Forte" w:cs="Times New Roman"/>
          <w:b/>
          <w:sz w:val="28"/>
          <w:szCs w:val="28"/>
          <w:highlight w:val="yellow"/>
          <w:lang w:eastAsia="es-CO"/>
        </w:rPr>
        <w:t xml:space="preserve"> </w:t>
      </w:r>
    </w:p>
    <w:p w:rsidR="00252212" w:rsidRPr="00BC0944" w:rsidRDefault="00252212" w:rsidP="00BC0944">
      <w:pPr>
        <w:pStyle w:val="Sinespaciado"/>
        <w:jc w:val="both"/>
      </w:pPr>
    </w:p>
    <w:p w:rsidR="0069274D" w:rsidRPr="00BC0944" w:rsidRDefault="0069274D" w:rsidP="00BC0944">
      <w:pPr>
        <w:pStyle w:val="Sinespaciado"/>
        <w:jc w:val="both"/>
      </w:pPr>
      <w:r w:rsidRPr="00BC0944">
        <w:t>“</w:t>
      </w:r>
      <w:r w:rsidR="00C80B23" w:rsidRPr="00BC0944">
        <w:rPr>
          <w:rStyle w:val="Textoennegrita"/>
          <w:color w:val="000000"/>
        </w:rPr>
        <w:t>El Misionero es servidor y mensajero</w:t>
      </w:r>
      <w:r w:rsidRPr="00BC0944">
        <w:rPr>
          <w:rStyle w:val="Textoennegrita"/>
          <w:color w:val="000000"/>
        </w:rPr>
        <w:t xml:space="preserve"> del Evangelio</w:t>
      </w:r>
      <w:r w:rsidR="00C80B23" w:rsidRPr="00BC0944">
        <w:t xml:space="preserve">”, </w:t>
      </w:r>
      <w:r w:rsidRPr="00BC0944">
        <w:t>especialmente para aquellos que n</w:t>
      </w:r>
      <w:r w:rsidR="00C80B23" w:rsidRPr="00BC0944">
        <w:t xml:space="preserve">o lo conocen y lo han olvidado”. </w:t>
      </w:r>
    </w:p>
    <w:p w:rsidR="0069274D" w:rsidRPr="00BC0944" w:rsidRDefault="0069274D" w:rsidP="00BC0944">
      <w:pPr>
        <w:pStyle w:val="Sinespaciado"/>
        <w:jc w:val="both"/>
      </w:pPr>
      <w:r w:rsidRPr="00BC0944">
        <w:lastRenderedPageBreak/>
        <w:t xml:space="preserve">“En el origen de </w:t>
      </w:r>
      <w:r w:rsidR="00252212">
        <w:t>la</w:t>
      </w:r>
      <w:r w:rsidRPr="00BC0944">
        <w:t xml:space="preserve"> misión existe un don: la iniciativa gratuita del amor de Dios que les ha dirigido una llamada doble. A estar con Él y a ir a predicar”.</w:t>
      </w:r>
    </w:p>
    <w:p w:rsidR="0069274D" w:rsidRDefault="0069274D" w:rsidP="00BC0944">
      <w:pPr>
        <w:pStyle w:val="Sinespaciado"/>
        <w:jc w:val="both"/>
        <w:rPr>
          <w:b/>
        </w:rPr>
      </w:pPr>
      <w:r w:rsidRPr="00BC0944">
        <w:t>Francisc</w:t>
      </w:r>
      <w:r w:rsidR="00252212">
        <w:t>o señaló que “en la base de todo</w:t>
      </w:r>
      <w:r w:rsidRPr="00BC0944">
        <w:t xml:space="preserve"> está la relación </w:t>
      </w:r>
      <w:r w:rsidRPr="00252212">
        <w:rPr>
          <w:b/>
        </w:rPr>
        <w:t>personal con Cristo</w:t>
      </w:r>
      <w:r w:rsidRPr="00BC0944">
        <w:t>, radicada en el Bautizo, y, para algunos, reforzada por la Ordenación, para que así con el Apóstol Pablo podamos decir: ‘</w:t>
      </w:r>
      <w:r w:rsidRPr="00252212">
        <w:rPr>
          <w:b/>
        </w:rPr>
        <w:t>No vivo más para mí, es Cristo quien vive en mí”.</w:t>
      </w:r>
    </w:p>
    <w:p w:rsidR="00C9572D" w:rsidRDefault="00C9572D" w:rsidP="00BC0944">
      <w:pPr>
        <w:pStyle w:val="Sinespaciado"/>
        <w:jc w:val="both"/>
        <w:rPr>
          <w:b/>
        </w:rPr>
      </w:pPr>
    </w:p>
    <w:p w:rsidR="00C9572D" w:rsidRPr="00C9572D" w:rsidRDefault="002C70F6" w:rsidP="00C9572D">
      <w:pPr>
        <w:pStyle w:val="Sinespaciado"/>
        <w:jc w:val="both"/>
        <w:rPr>
          <w:rFonts w:eastAsia="Times New Roman" w:cs="Times New Roman"/>
          <w:color w:val="000000"/>
          <w:lang w:eastAsia="es-CO"/>
        </w:rPr>
      </w:pPr>
      <w:r>
        <w:rPr>
          <w:noProof/>
          <w:lang w:eastAsia="es-CO"/>
        </w:rPr>
        <w:drawing>
          <wp:anchor distT="0" distB="0" distL="114300" distR="114300" simplePos="0" relativeHeight="251662336" behindDoc="1" locked="0" layoutInCell="1" allowOverlap="1" wp14:anchorId="0490F8EE" wp14:editId="48AA86F2">
            <wp:simplePos x="0" y="0"/>
            <wp:positionH relativeFrom="column">
              <wp:posOffset>4048760</wp:posOffset>
            </wp:positionH>
            <wp:positionV relativeFrom="paragraph">
              <wp:posOffset>101600</wp:posOffset>
            </wp:positionV>
            <wp:extent cx="2466340" cy="1791970"/>
            <wp:effectExtent l="171450" t="171450" r="372110" b="360680"/>
            <wp:wrapTight wrapText="bothSides">
              <wp:wrapPolygon edited="0">
                <wp:start x="1835" y="-2067"/>
                <wp:lineTo x="-1502" y="-1607"/>
                <wp:lineTo x="-1502" y="22503"/>
                <wp:lineTo x="-667" y="24111"/>
                <wp:lineTo x="834" y="25259"/>
                <wp:lineTo x="1001" y="25718"/>
                <wp:lineTo x="22189" y="25718"/>
                <wp:lineTo x="22356" y="25259"/>
                <wp:lineTo x="23691" y="24111"/>
                <wp:lineTo x="24525" y="20666"/>
                <wp:lineTo x="24692" y="918"/>
                <wp:lineTo x="22356" y="-1607"/>
                <wp:lineTo x="21355" y="-2067"/>
                <wp:lineTo x="1835" y="-2067"/>
              </wp:wrapPolygon>
            </wp:wrapTight>
            <wp:docPr id="2" name="Imagen 2" descr="Resultado de imagen para jovenes misioneros de alegría y espe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jovenes misioneros de alegría y esperan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340" cy="17919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9572D">
        <w:rPr>
          <w:b/>
        </w:rPr>
        <w:t xml:space="preserve">En síntesis, </w:t>
      </w:r>
      <w:r w:rsidR="00C9572D" w:rsidRPr="00C9572D">
        <w:rPr>
          <w:rFonts w:eastAsia="Times New Roman" w:cs="Times New Roman"/>
          <w:color w:val="000000"/>
          <w:lang w:eastAsia="es-CO"/>
        </w:rPr>
        <w:t>“Anunciar el Evangelio e</w:t>
      </w:r>
      <w:r w:rsidR="00C9572D">
        <w:rPr>
          <w:rFonts w:eastAsia="Times New Roman" w:cs="Times New Roman"/>
          <w:color w:val="000000"/>
          <w:lang w:eastAsia="es-CO"/>
        </w:rPr>
        <w:t xml:space="preserve">s la misión de cada bautizado”; </w:t>
      </w:r>
      <w:r w:rsidR="00C9572D" w:rsidRPr="00C9572D">
        <w:rPr>
          <w:rFonts w:eastAsia="Times New Roman" w:cs="Times New Roman"/>
          <w:color w:val="000000"/>
          <w:lang w:eastAsia="es-CO"/>
        </w:rPr>
        <w:t>“Ser cristiano y ser misionero es la misma cosa. Anunciar el Evangelio</w:t>
      </w:r>
      <w:r w:rsidR="008C7D71">
        <w:rPr>
          <w:rFonts w:eastAsia="Times New Roman" w:cs="Times New Roman"/>
          <w:color w:val="000000"/>
          <w:lang w:eastAsia="es-CO"/>
        </w:rPr>
        <w:t>, con la palabra e incluso</w:t>
      </w:r>
      <w:r w:rsidR="00C9572D" w:rsidRPr="00C9572D">
        <w:rPr>
          <w:rFonts w:eastAsia="Times New Roman" w:cs="Times New Roman"/>
          <w:color w:val="000000"/>
          <w:lang w:eastAsia="es-CO"/>
        </w:rPr>
        <w:t>, con la vida, es la finalidad  principal de la comunidad cristiana y de cada miembro suyo”.</w:t>
      </w:r>
      <w:r w:rsidRPr="002C70F6">
        <w:rPr>
          <w:noProof/>
          <w:lang w:val="es-ES" w:eastAsia="es-ES"/>
        </w:rPr>
        <w:t xml:space="preserve"> </w:t>
      </w:r>
    </w:p>
    <w:p w:rsidR="00C9572D" w:rsidRDefault="00C9572D" w:rsidP="00BC0944">
      <w:pPr>
        <w:pStyle w:val="Sinespaciado"/>
        <w:jc w:val="both"/>
        <w:rPr>
          <w:b/>
        </w:rPr>
      </w:pPr>
    </w:p>
    <w:p w:rsidR="008C7D71" w:rsidRPr="00C9572D" w:rsidRDefault="008C7D71" w:rsidP="008C7D71">
      <w:pPr>
        <w:pStyle w:val="Sinespaciado"/>
        <w:jc w:val="both"/>
        <w:rPr>
          <w:rFonts w:eastAsia="Times New Roman" w:cs="Times New Roman"/>
          <w:b/>
          <w:lang w:eastAsia="es-CO"/>
        </w:rPr>
      </w:pPr>
      <w:r>
        <w:rPr>
          <w:rFonts w:eastAsia="Times New Roman" w:cs="Times New Roman"/>
          <w:b/>
          <w:bCs/>
          <w:color w:val="000000"/>
          <w:lang w:eastAsia="es-CO"/>
        </w:rPr>
        <w:t>Evangelizar a los pobres es la</w:t>
      </w:r>
      <w:r w:rsidRPr="00C9572D">
        <w:rPr>
          <w:rFonts w:eastAsia="Times New Roman" w:cs="Times New Roman"/>
          <w:b/>
          <w:bCs/>
          <w:color w:val="000000"/>
          <w:lang w:eastAsia="es-CO"/>
        </w:rPr>
        <w:t xml:space="preserve"> misión de Jesús, de la Iglesia y de todo bautizado</w:t>
      </w:r>
      <w:r>
        <w:rPr>
          <w:rFonts w:eastAsia="Times New Roman" w:cs="Times New Roman"/>
          <w:b/>
          <w:bCs/>
          <w:color w:val="000000"/>
          <w:lang w:eastAsia="es-CO"/>
        </w:rPr>
        <w:t>.</w:t>
      </w:r>
    </w:p>
    <w:p w:rsidR="0069274D" w:rsidRPr="008C7D71" w:rsidRDefault="008C7D71" w:rsidP="008C7D71">
      <w:pPr>
        <w:shd w:val="clear" w:color="auto" w:fill="FFFFFF"/>
        <w:spacing w:after="0" w:line="240" w:lineRule="auto"/>
        <w:jc w:val="both"/>
        <w:rPr>
          <w:rFonts w:eastAsia="Times New Roman" w:cs="Times New Roman"/>
          <w:color w:val="333333"/>
          <w:lang w:eastAsia="es-CO"/>
        </w:rPr>
      </w:pPr>
      <w:r>
        <w:rPr>
          <w:b/>
        </w:rPr>
        <w:t xml:space="preserve">Y… </w:t>
      </w:r>
      <w:r w:rsidRPr="008C7D71">
        <w:rPr>
          <w:rFonts w:eastAsia="Times New Roman" w:cs="Times New Roman"/>
          <w:b/>
          <w:color w:val="000000"/>
          <w:lang w:eastAsia="es-CO"/>
        </w:rPr>
        <w:t>“¿Q</w:t>
      </w:r>
      <w:r w:rsidR="0069274D" w:rsidRPr="008C7D71">
        <w:rPr>
          <w:rFonts w:eastAsia="Times New Roman" w:cs="Times New Roman"/>
          <w:b/>
          <w:color w:val="000000"/>
          <w:lang w:eastAsia="es-CO"/>
        </w:rPr>
        <w:t>ué significa evangelizar a los pobres?”,</w:t>
      </w:r>
      <w:r w:rsidR="0069274D" w:rsidRPr="008C7D71">
        <w:rPr>
          <w:rFonts w:eastAsia="Times New Roman" w:cs="Times New Roman"/>
          <w:color w:val="000000"/>
          <w:lang w:eastAsia="es-CO"/>
        </w:rPr>
        <w:t xml:space="preserve"> “Significa acercarse a ellos, servirlos, liberarlos de su opresión, y todo esto en el nombre y con el Espíritu de Cristo, porque es Él el Evangelio de Dios, es Él la Misericordia de Dios, es Él la</w:t>
      </w:r>
      <w:r>
        <w:rPr>
          <w:rFonts w:eastAsia="Times New Roman" w:cs="Times New Roman"/>
          <w:color w:val="000000"/>
          <w:lang w:eastAsia="es-CO"/>
        </w:rPr>
        <w:t xml:space="preserve"> liberación de Dios”.</w:t>
      </w:r>
    </w:p>
    <w:p w:rsidR="0069274D" w:rsidRPr="008C7D71" w:rsidRDefault="0069274D" w:rsidP="008C7D71">
      <w:pPr>
        <w:shd w:val="clear" w:color="auto" w:fill="FFFFFF"/>
        <w:spacing w:after="0" w:line="240" w:lineRule="auto"/>
        <w:jc w:val="both"/>
        <w:rPr>
          <w:rFonts w:eastAsia="Times New Roman" w:cs="Times New Roman"/>
          <w:color w:val="333333"/>
          <w:lang w:eastAsia="es-CO"/>
        </w:rPr>
      </w:pPr>
      <w:r w:rsidRPr="008C7D71">
        <w:rPr>
          <w:rFonts w:eastAsia="Times New Roman" w:cs="Times New Roman"/>
          <w:color w:val="333333"/>
          <w:lang w:eastAsia="es-CO"/>
        </w:rPr>
        <w:t> </w:t>
      </w:r>
    </w:p>
    <w:p w:rsidR="008C7D71" w:rsidRDefault="008C7D71" w:rsidP="008C7D71">
      <w:pPr>
        <w:shd w:val="clear" w:color="auto" w:fill="FFFFFF"/>
        <w:spacing w:after="0" w:line="240" w:lineRule="auto"/>
        <w:jc w:val="both"/>
        <w:rPr>
          <w:rFonts w:eastAsia="Times New Roman" w:cs="Times New Roman"/>
          <w:color w:val="000000"/>
          <w:lang w:eastAsia="es-CO"/>
        </w:rPr>
      </w:pPr>
      <w:r>
        <w:rPr>
          <w:rFonts w:eastAsia="Times New Roman" w:cs="Times New Roman"/>
          <w:color w:val="000000"/>
          <w:lang w:eastAsia="es-CO"/>
        </w:rPr>
        <w:t>E</w:t>
      </w:r>
      <w:r w:rsidR="00FB4743">
        <w:rPr>
          <w:rFonts w:eastAsia="Times New Roman" w:cs="Times New Roman"/>
          <w:color w:val="000000"/>
          <w:lang w:eastAsia="es-CO"/>
        </w:rPr>
        <w:t>l Papa nos cuestiona de esta manera</w:t>
      </w:r>
      <w:r>
        <w:rPr>
          <w:rFonts w:eastAsia="Times New Roman" w:cs="Times New Roman"/>
          <w:color w:val="000000"/>
          <w:lang w:eastAsia="es-CO"/>
        </w:rPr>
        <w:t xml:space="preserve">:   </w:t>
      </w:r>
    </w:p>
    <w:p w:rsidR="00FB4743" w:rsidRDefault="008C7D71" w:rsidP="008C7D71">
      <w:pPr>
        <w:pStyle w:val="Prrafodelista"/>
        <w:numPr>
          <w:ilvl w:val="0"/>
          <w:numId w:val="1"/>
        </w:numPr>
        <w:shd w:val="clear" w:color="auto" w:fill="FFFFFF"/>
        <w:spacing w:after="0" w:line="240" w:lineRule="auto"/>
        <w:jc w:val="both"/>
        <w:rPr>
          <w:rFonts w:eastAsia="Times New Roman" w:cs="Times New Roman"/>
          <w:color w:val="000000"/>
          <w:lang w:eastAsia="es-CO"/>
        </w:rPr>
      </w:pPr>
      <w:r w:rsidRPr="00FB4743">
        <w:rPr>
          <w:rFonts w:eastAsia="Times New Roman" w:cs="Times New Roman"/>
          <w:color w:val="000000"/>
          <w:lang w:eastAsia="es-CO"/>
        </w:rPr>
        <w:t>E</w:t>
      </w:r>
      <w:r w:rsidR="0069274D" w:rsidRPr="00FB4743">
        <w:rPr>
          <w:rFonts w:eastAsia="Times New Roman" w:cs="Times New Roman"/>
          <w:color w:val="000000"/>
          <w:lang w:eastAsia="es-CO"/>
        </w:rPr>
        <w:t xml:space="preserve">n nuestras comunidades parroquiales, en las asociaciones, en los movimientos, ¿somos fieles al programa de Jesús?”. </w:t>
      </w:r>
    </w:p>
    <w:p w:rsidR="0069274D" w:rsidRPr="00FB4743" w:rsidRDefault="0069274D" w:rsidP="008C7D71">
      <w:pPr>
        <w:pStyle w:val="Prrafodelista"/>
        <w:numPr>
          <w:ilvl w:val="0"/>
          <w:numId w:val="1"/>
        </w:numPr>
        <w:shd w:val="clear" w:color="auto" w:fill="FFFFFF"/>
        <w:spacing w:after="0" w:line="240" w:lineRule="auto"/>
        <w:jc w:val="both"/>
        <w:rPr>
          <w:rFonts w:eastAsia="Times New Roman" w:cs="Times New Roman"/>
          <w:color w:val="000000"/>
          <w:lang w:eastAsia="es-CO"/>
        </w:rPr>
      </w:pPr>
      <w:r w:rsidRPr="00FB4743">
        <w:rPr>
          <w:rFonts w:eastAsia="Times New Roman" w:cs="Times New Roman"/>
          <w:color w:val="000000"/>
          <w:lang w:eastAsia="es-CO"/>
        </w:rPr>
        <w:t>“¿La evangelización de los pobres, llevarles a ellos el an</w:t>
      </w:r>
      <w:r w:rsidR="00FB4743">
        <w:rPr>
          <w:rFonts w:eastAsia="Times New Roman" w:cs="Times New Roman"/>
          <w:color w:val="000000"/>
          <w:lang w:eastAsia="es-CO"/>
        </w:rPr>
        <w:t>uncio de la buena noticia, es nuestra</w:t>
      </w:r>
      <w:r w:rsidRPr="00FB4743">
        <w:rPr>
          <w:rFonts w:eastAsia="Times New Roman" w:cs="Times New Roman"/>
          <w:color w:val="000000"/>
          <w:lang w:eastAsia="es-CO"/>
        </w:rPr>
        <w:t xml:space="preserve"> prioridad</w:t>
      </w:r>
      <w:r w:rsidR="00FB4743">
        <w:rPr>
          <w:rFonts w:eastAsia="Times New Roman" w:cs="Times New Roman"/>
          <w:color w:val="000000"/>
          <w:lang w:eastAsia="es-CO"/>
        </w:rPr>
        <w:t>?”</w:t>
      </w:r>
    </w:p>
    <w:p w:rsidR="0069274D" w:rsidRPr="008C7D71" w:rsidRDefault="0069274D" w:rsidP="008C7D71">
      <w:pPr>
        <w:shd w:val="clear" w:color="auto" w:fill="FFFFFF"/>
        <w:spacing w:after="0" w:line="240" w:lineRule="auto"/>
        <w:jc w:val="both"/>
        <w:rPr>
          <w:rFonts w:eastAsia="Times New Roman" w:cs="Times New Roman"/>
          <w:color w:val="333333"/>
          <w:lang w:eastAsia="es-CO"/>
        </w:rPr>
      </w:pPr>
      <w:r w:rsidRPr="008C7D71">
        <w:rPr>
          <w:rFonts w:eastAsia="Times New Roman" w:cs="Times New Roman"/>
          <w:color w:val="333333"/>
          <w:lang w:eastAsia="es-CO"/>
        </w:rPr>
        <w:t> </w:t>
      </w:r>
    </w:p>
    <w:p w:rsidR="0069274D" w:rsidRPr="00901D94" w:rsidRDefault="0069274D" w:rsidP="008C7D71">
      <w:pPr>
        <w:shd w:val="clear" w:color="auto" w:fill="FFFFFF"/>
        <w:spacing w:after="0" w:line="240" w:lineRule="auto"/>
        <w:jc w:val="both"/>
        <w:rPr>
          <w:rFonts w:ascii="Forte" w:eastAsia="Times New Roman" w:hAnsi="Forte" w:cs="Times New Roman"/>
          <w:b/>
          <w:color w:val="000000"/>
          <w:lang w:eastAsia="es-CO"/>
        </w:rPr>
      </w:pPr>
      <w:r w:rsidRPr="00901D94">
        <w:rPr>
          <w:rFonts w:ascii="Forte" w:eastAsia="Times New Roman" w:hAnsi="Forte" w:cs="Times New Roman"/>
          <w:color w:val="000000"/>
          <w:lang w:eastAsia="es-CO"/>
        </w:rPr>
        <w:t xml:space="preserve">“Atención: no se trata de hacer asistencia social, y mucho menos actividad política”, advirtió. “Se trata de ofrecer la </w:t>
      </w:r>
      <w:r w:rsidRPr="00901D94">
        <w:rPr>
          <w:rFonts w:ascii="Forte" w:eastAsia="Times New Roman" w:hAnsi="Forte" w:cs="Times New Roman"/>
          <w:b/>
          <w:color w:val="000000"/>
          <w:lang w:eastAsia="es-CO"/>
        </w:rPr>
        <w:t>fuerza del Evangelio de Dios</w:t>
      </w:r>
      <w:r w:rsidRPr="00901D94">
        <w:rPr>
          <w:rFonts w:ascii="Forte" w:eastAsia="Times New Roman" w:hAnsi="Forte" w:cs="Times New Roman"/>
          <w:color w:val="000000"/>
          <w:lang w:eastAsia="es-CO"/>
        </w:rPr>
        <w:t xml:space="preserve">, que convierte los corazones, resana las heridas, transforma las relaciones humanas y sociales según la lógica del amor” porque </w:t>
      </w:r>
      <w:r w:rsidRPr="00901D94">
        <w:rPr>
          <w:rFonts w:ascii="Forte" w:eastAsia="Times New Roman" w:hAnsi="Forte" w:cs="Times New Roman"/>
          <w:b/>
          <w:color w:val="000000"/>
          <w:lang w:eastAsia="es-CO"/>
        </w:rPr>
        <w:t>“los pobres, en efecto, están en el centro del Evangelio”.</w:t>
      </w:r>
    </w:p>
    <w:p w:rsidR="00FB4743" w:rsidRDefault="00FB4743" w:rsidP="008C7D71">
      <w:pPr>
        <w:shd w:val="clear" w:color="auto" w:fill="FFFFFF"/>
        <w:spacing w:after="0" w:line="240" w:lineRule="auto"/>
        <w:jc w:val="both"/>
        <w:rPr>
          <w:rFonts w:eastAsia="Times New Roman" w:cs="Times New Roman"/>
          <w:b/>
          <w:color w:val="000000"/>
          <w:lang w:eastAsia="es-CO"/>
        </w:rPr>
      </w:pPr>
    </w:p>
    <w:p w:rsidR="00FB4743" w:rsidRPr="00901D94" w:rsidRDefault="00FB4743" w:rsidP="00FB4743">
      <w:pPr>
        <w:shd w:val="clear" w:color="auto" w:fill="FFFFFF"/>
        <w:spacing w:after="0" w:line="240" w:lineRule="auto"/>
        <w:jc w:val="both"/>
        <w:rPr>
          <w:rFonts w:eastAsia="Times New Roman" w:cs="Times New Roman"/>
          <w:b/>
          <w:color w:val="000000"/>
          <w:lang w:eastAsia="es-CO"/>
        </w:rPr>
      </w:pPr>
      <w:r w:rsidRPr="008C7D71">
        <w:rPr>
          <w:rFonts w:eastAsia="Times New Roman" w:cs="Times New Roman"/>
          <w:color w:val="000000"/>
          <w:lang w:eastAsia="es-CO"/>
        </w:rPr>
        <w:t xml:space="preserve">En definitiva, el texto de Isaías “indica que el anuncio misionero mesiánico del Reino de Dios venido en medio de nosotros se dirige de modo preferencial </w:t>
      </w:r>
      <w:r w:rsidRPr="00901D94">
        <w:rPr>
          <w:rFonts w:eastAsia="Times New Roman" w:cs="Times New Roman"/>
          <w:b/>
          <w:color w:val="000000"/>
          <w:lang w:eastAsia="es-CO"/>
        </w:rPr>
        <w:t>a los marginados, a los prisioneros, a los oprimidos”.</w:t>
      </w:r>
    </w:p>
    <w:p w:rsidR="00FB4743" w:rsidRPr="008C7D71" w:rsidRDefault="00FB4743" w:rsidP="00FB4743">
      <w:pPr>
        <w:shd w:val="clear" w:color="auto" w:fill="FFFFFF"/>
        <w:spacing w:after="0" w:line="240" w:lineRule="auto"/>
        <w:jc w:val="both"/>
        <w:rPr>
          <w:rFonts w:eastAsia="Times New Roman" w:cs="Times New Roman"/>
          <w:color w:val="333333"/>
          <w:lang w:eastAsia="es-CO"/>
        </w:rPr>
      </w:pPr>
    </w:p>
    <w:p w:rsidR="0069274D" w:rsidRDefault="00901D94" w:rsidP="008C7D71">
      <w:pPr>
        <w:shd w:val="clear" w:color="auto" w:fill="FFFFFF"/>
        <w:spacing w:after="0" w:line="240" w:lineRule="auto"/>
        <w:jc w:val="both"/>
        <w:rPr>
          <w:rFonts w:eastAsia="Times New Roman" w:cs="Times New Roman"/>
          <w:color w:val="000000"/>
          <w:lang w:eastAsia="es-CO"/>
        </w:rPr>
      </w:pPr>
      <w:r>
        <w:rPr>
          <w:rFonts w:eastAsia="Times New Roman" w:cs="Times New Roman"/>
          <w:color w:val="000000"/>
          <w:lang w:eastAsia="es-CO"/>
        </w:rPr>
        <w:t>El Papa pide que “entremos</w:t>
      </w:r>
      <w:r w:rsidR="0069274D" w:rsidRPr="008C7D71">
        <w:rPr>
          <w:rFonts w:eastAsia="Times New Roman" w:cs="Times New Roman"/>
          <w:color w:val="000000"/>
          <w:lang w:eastAsia="es-CO"/>
        </w:rPr>
        <w:t xml:space="preserve"> también nosotros ahora en la sinagoga de Nazaret, el pueblo donde Jesús creció </w:t>
      </w:r>
      <w:r w:rsidR="002C70F6" w:rsidRPr="008C7D71">
        <w:rPr>
          <w:rFonts w:eastAsia="Times New Roman" w:cs="Times New Roman"/>
          <w:color w:val="000000"/>
          <w:lang w:eastAsia="es-CO"/>
        </w:rPr>
        <w:t xml:space="preserve"> </w:t>
      </w:r>
      <w:r w:rsidR="0069274D" w:rsidRPr="008C7D71">
        <w:rPr>
          <w:rFonts w:eastAsia="Times New Roman" w:cs="Times New Roman"/>
          <w:color w:val="000000"/>
          <w:lang w:eastAsia="es-CO"/>
        </w:rPr>
        <w:t>hasta cerca de los treinta años”. “Aquello que acontece es un hecho importante que dibuja la misión de Jesús. Él se levanta para leer la Sagrada Escritura. Abre el rollo del profeta Isaías y toma el pasaje en el que está escrito: ‘El Espíritu del Señor está sobre mí, porque me ha consagrado con la unción y me ha mandado llevar a los pobres la buena noticia’. Y después dice: “Hoy se ha cumplido esta Escritura que ustedes han escuchado”.</w:t>
      </w:r>
    </w:p>
    <w:p w:rsidR="00FB4743" w:rsidRDefault="00FB4743" w:rsidP="008C7D71">
      <w:pPr>
        <w:shd w:val="clear" w:color="auto" w:fill="FFFFFF"/>
        <w:spacing w:after="0" w:line="240" w:lineRule="auto"/>
        <w:jc w:val="both"/>
        <w:rPr>
          <w:rFonts w:eastAsia="Times New Roman" w:cs="Times New Roman"/>
          <w:color w:val="000000"/>
          <w:lang w:eastAsia="es-CO"/>
        </w:rPr>
      </w:pPr>
    </w:p>
    <w:p w:rsidR="00901D94" w:rsidRDefault="00CE4154" w:rsidP="00FB4743">
      <w:pPr>
        <w:shd w:val="clear" w:color="auto" w:fill="FFFFFF"/>
        <w:spacing w:after="0" w:line="240" w:lineRule="auto"/>
        <w:jc w:val="both"/>
        <w:rPr>
          <w:rFonts w:ascii="Forte" w:eastAsia="Times New Roman" w:hAnsi="Forte" w:cs="Times New Roman"/>
          <w:color w:val="000000"/>
          <w:sz w:val="28"/>
          <w:szCs w:val="28"/>
          <w:lang w:eastAsia="es-CO"/>
        </w:rPr>
      </w:pPr>
      <w:r>
        <w:rPr>
          <w:noProof/>
          <w:lang w:eastAsia="es-CO"/>
        </w:rPr>
        <w:drawing>
          <wp:anchor distT="0" distB="0" distL="114300" distR="114300" simplePos="0" relativeHeight="251663360" behindDoc="1" locked="0" layoutInCell="1" allowOverlap="1" wp14:anchorId="37ABA8B4" wp14:editId="4F73C427">
            <wp:simplePos x="0" y="0"/>
            <wp:positionH relativeFrom="margin">
              <wp:posOffset>-161925</wp:posOffset>
            </wp:positionH>
            <wp:positionV relativeFrom="margin">
              <wp:posOffset>6591300</wp:posOffset>
            </wp:positionV>
            <wp:extent cx="2442845" cy="1722755"/>
            <wp:effectExtent l="76200" t="76200" r="90805" b="963295"/>
            <wp:wrapSquare wrapText="bothSides"/>
            <wp:docPr id="3" name="Imagen 3" descr="Resultado de imagen para Jesús misi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Jesús misione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2845" cy="1722755"/>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9C788F" w:rsidRPr="00CE4154" w:rsidRDefault="00CE4154" w:rsidP="00D6261E">
      <w:pPr>
        <w:shd w:val="clear" w:color="auto" w:fill="FFFFFF"/>
        <w:spacing w:after="0" w:line="240" w:lineRule="auto"/>
        <w:jc w:val="both"/>
        <w:rPr>
          <w:rFonts w:ascii="Forte" w:eastAsia="Times New Roman" w:hAnsi="Forte" w:cs="Times New Roman"/>
          <w:color w:val="000000"/>
          <w:sz w:val="28"/>
          <w:szCs w:val="28"/>
          <w:lang w:eastAsia="es-CO"/>
        </w:rPr>
      </w:pPr>
      <w:r w:rsidRPr="00901D94">
        <w:rPr>
          <w:rFonts w:ascii="Forte" w:eastAsia="Times New Roman" w:hAnsi="Forte" w:cs="Times New Roman"/>
          <w:color w:val="000000"/>
          <w:sz w:val="28"/>
          <w:szCs w:val="28"/>
          <w:lang w:eastAsia="es-CO"/>
        </w:rPr>
        <w:t>“Jesús es diferente a los maestros de su tiempo: no ha abierto una escuela para el estudio de la ley, sino que sale a predicar y enseña en todas partes: en las sinagogas, por las ca</w:t>
      </w:r>
      <w:r>
        <w:rPr>
          <w:rFonts w:ascii="Forte" w:eastAsia="Times New Roman" w:hAnsi="Forte" w:cs="Times New Roman"/>
          <w:color w:val="000000"/>
          <w:sz w:val="28"/>
          <w:szCs w:val="28"/>
          <w:lang w:eastAsia="es-CO"/>
        </w:rPr>
        <w:t>lles, en las casas”</w:t>
      </w:r>
    </w:p>
    <w:tbl>
      <w:tblPr>
        <w:tblW w:w="4407" w:type="pct"/>
        <w:tblCellSpacing w:w="0" w:type="dxa"/>
        <w:tblCellMar>
          <w:left w:w="0" w:type="dxa"/>
          <w:right w:w="0" w:type="dxa"/>
        </w:tblCellMar>
        <w:tblLook w:val="04A0" w:firstRow="1" w:lastRow="0" w:firstColumn="1" w:lastColumn="0" w:noHBand="0" w:noVBand="1"/>
        <w:tblDescription w:val="Tabla de tÃ­tulo y foto de cabecera"/>
      </w:tblPr>
      <w:tblGrid>
        <w:gridCol w:w="9083"/>
      </w:tblGrid>
      <w:tr w:rsidR="001F4DD8" w:rsidRPr="009C788F" w:rsidTr="001F4DD8">
        <w:trPr>
          <w:tblCellSpacing w:w="0" w:type="dxa"/>
        </w:trPr>
        <w:tc>
          <w:tcPr>
            <w:tcW w:w="9083" w:type="dxa"/>
            <w:tcBorders>
              <w:top w:val="nil"/>
              <w:left w:val="nil"/>
              <w:bottom w:val="nil"/>
              <w:right w:val="nil"/>
            </w:tcBorders>
            <w:tcMar>
              <w:top w:w="75" w:type="dxa"/>
              <w:left w:w="150" w:type="dxa"/>
              <w:bottom w:w="75" w:type="dxa"/>
              <w:right w:w="75" w:type="dxa"/>
            </w:tcMar>
            <w:vAlign w:val="center"/>
            <w:hideMark/>
          </w:tcPr>
          <w:p w:rsidR="001F4DD8" w:rsidRPr="009C788F" w:rsidRDefault="001F4DD8" w:rsidP="009C788F">
            <w:pPr>
              <w:spacing w:after="0" w:line="240" w:lineRule="auto"/>
              <w:rPr>
                <w:rFonts w:ascii="Times New Roman" w:eastAsia="Times New Roman" w:hAnsi="Times New Roman" w:cs="Times New Roman"/>
                <w:b/>
                <w:bCs/>
                <w:color w:val="FFFFFF"/>
                <w:sz w:val="30"/>
                <w:szCs w:val="30"/>
                <w:lang w:eastAsia="es-CO"/>
              </w:rPr>
            </w:pPr>
            <w:r w:rsidRPr="009C788F">
              <w:rPr>
                <w:rFonts w:ascii="Times New Roman" w:eastAsia="Times New Roman" w:hAnsi="Times New Roman" w:cs="Times New Roman"/>
                <w:b/>
                <w:bCs/>
                <w:color w:val="FFFFFF"/>
                <w:sz w:val="30"/>
                <w:szCs w:val="30"/>
                <w:lang w:eastAsia="es-CO"/>
              </w:rPr>
              <w:lastRenderedPageBreak/>
              <w:t>142 Expedición misionera</w:t>
            </w:r>
          </w:p>
        </w:tc>
      </w:tr>
    </w:tbl>
    <w:p w:rsidR="000430F0" w:rsidRDefault="00334D3F">
      <w:bookmarkStart w:id="0" w:name="_GoBack"/>
      <w:bookmarkEnd w:id="0"/>
    </w:p>
    <w:sectPr w:rsidR="000430F0" w:rsidSect="00BC0944">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3F" w:rsidRDefault="00334D3F" w:rsidP="001F4DD8">
      <w:pPr>
        <w:spacing w:after="0" w:line="240" w:lineRule="auto"/>
      </w:pPr>
      <w:r>
        <w:separator/>
      </w:r>
    </w:p>
  </w:endnote>
  <w:endnote w:type="continuationSeparator" w:id="0">
    <w:p w:rsidR="00334D3F" w:rsidRDefault="00334D3F" w:rsidP="001F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3F" w:rsidRDefault="00334D3F" w:rsidP="001F4DD8">
      <w:pPr>
        <w:spacing w:after="0" w:line="240" w:lineRule="auto"/>
      </w:pPr>
      <w:r>
        <w:separator/>
      </w:r>
    </w:p>
  </w:footnote>
  <w:footnote w:type="continuationSeparator" w:id="0">
    <w:p w:rsidR="00334D3F" w:rsidRDefault="00334D3F" w:rsidP="001F4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D8" w:rsidRPr="001F4DD8" w:rsidRDefault="001F4DD8" w:rsidP="001F4DD8">
    <w:pPr>
      <w:pStyle w:val="Encabezado"/>
      <w:jc w:val="center"/>
      <w:rPr>
        <w:b/>
        <w:i/>
      </w:rPr>
    </w:pPr>
    <w:r w:rsidRPr="001F4DD8">
      <w:rPr>
        <w:b/>
        <w:i/>
      </w:rPr>
      <w:t xml:space="preserve">YO DIGO SÍ… DEFIENDO  LA VIDA </w:t>
    </w:r>
  </w:p>
  <w:p w:rsidR="001F4DD8" w:rsidRPr="004A4E48" w:rsidRDefault="001F4DD8" w:rsidP="001F4DD8">
    <w:pPr>
      <w:pStyle w:val="Encabezado"/>
      <w:jc w:val="center"/>
      <w:rPr>
        <w:i/>
      </w:rPr>
    </w:pPr>
    <w:r w:rsidRPr="001F4DD8">
      <w:rPr>
        <w:b/>
        <w:i/>
      </w:rPr>
      <w:t>Tercera etapa Propuesta Pastoral 2016</w:t>
    </w:r>
  </w:p>
  <w:p w:rsidR="001F4DD8" w:rsidRDefault="001F4DD8" w:rsidP="001F4DD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2376E"/>
    <w:multiLevelType w:val="hybridMultilevel"/>
    <w:tmpl w:val="526C4A7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2333EFE"/>
    <w:multiLevelType w:val="hybridMultilevel"/>
    <w:tmpl w:val="C25CF25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B"/>
    <w:rsid w:val="001F4DD8"/>
    <w:rsid w:val="00252212"/>
    <w:rsid w:val="002848A9"/>
    <w:rsid w:val="00292A08"/>
    <w:rsid w:val="00292A7C"/>
    <w:rsid w:val="002C70F6"/>
    <w:rsid w:val="00310549"/>
    <w:rsid w:val="00334D3F"/>
    <w:rsid w:val="00622EA2"/>
    <w:rsid w:val="0069274D"/>
    <w:rsid w:val="006F68BB"/>
    <w:rsid w:val="00705304"/>
    <w:rsid w:val="00751EC4"/>
    <w:rsid w:val="00780FEA"/>
    <w:rsid w:val="008C7D71"/>
    <w:rsid w:val="00901D94"/>
    <w:rsid w:val="009300A5"/>
    <w:rsid w:val="009C788F"/>
    <w:rsid w:val="00BC0944"/>
    <w:rsid w:val="00BD1872"/>
    <w:rsid w:val="00C80B23"/>
    <w:rsid w:val="00C9572D"/>
    <w:rsid w:val="00CE4154"/>
    <w:rsid w:val="00D6261E"/>
    <w:rsid w:val="00DC6461"/>
    <w:rsid w:val="00DD593E"/>
    <w:rsid w:val="00E36D04"/>
    <w:rsid w:val="00E77C4A"/>
    <w:rsid w:val="00EF3E32"/>
    <w:rsid w:val="00F260BB"/>
    <w:rsid w:val="00F9037C"/>
    <w:rsid w:val="00FB47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0D14-5E90-4989-983D-08CF5550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7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9274D"/>
    <w:rPr>
      <w:color w:val="0000FF"/>
      <w:u w:val="single"/>
    </w:rPr>
  </w:style>
  <w:style w:type="character" w:customStyle="1" w:styleId="apple-converted-space">
    <w:name w:val="apple-converted-space"/>
    <w:basedOn w:val="Fuentedeprrafopredeter"/>
    <w:rsid w:val="0069274D"/>
  </w:style>
  <w:style w:type="character" w:styleId="Textoennegrita">
    <w:name w:val="Strong"/>
    <w:basedOn w:val="Fuentedeprrafopredeter"/>
    <w:uiPriority w:val="22"/>
    <w:qFormat/>
    <w:rsid w:val="0069274D"/>
    <w:rPr>
      <w:b/>
      <w:bCs/>
    </w:rPr>
  </w:style>
  <w:style w:type="paragraph" w:styleId="Sinespaciado">
    <w:name w:val="No Spacing"/>
    <w:uiPriority w:val="1"/>
    <w:qFormat/>
    <w:rsid w:val="00BC0944"/>
    <w:pPr>
      <w:spacing w:after="0" w:line="240" w:lineRule="auto"/>
    </w:pPr>
  </w:style>
  <w:style w:type="paragraph" w:styleId="Prrafodelista">
    <w:name w:val="List Paragraph"/>
    <w:basedOn w:val="Normal"/>
    <w:uiPriority w:val="34"/>
    <w:qFormat/>
    <w:rsid w:val="00FB4743"/>
    <w:pPr>
      <w:ind w:left="720"/>
      <w:contextualSpacing/>
    </w:pPr>
  </w:style>
  <w:style w:type="paragraph" w:styleId="Textodeglobo">
    <w:name w:val="Balloon Text"/>
    <w:basedOn w:val="Normal"/>
    <w:link w:val="TextodegloboCar"/>
    <w:uiPriority w:val="99"/>
    <w:semiHidden/>
    <w:unhideWhenUsed/>
    <w:rsid w:val="00EF3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E32"/>
    <w:rPr>
      <w:rFonts w:ascii="Tahoma" w:hAnsi="Tahoma" w:cs="Tahoma"/>
      <w:sz w:val="16"/>
      <w:szCs w:val="16"/>
    </w:rPr>
  </w:style>
  <w:style w:type="paragraph" w:styleId="Encabezado">
    <w:name w:val="header"/>
    <w:basedOn w:val="Normal"/>
    <w:link w:val="EncabezadoCar"/>
    <w:uiPriority w:val="99"/>
    <w:unhideWhenUsed/>
    <w:rsid w:val="001F4D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DD8"/>
  </w:style>
  <w:style w:type="paragraph" w:styleId="Piedepgina">
    <w:name w:val="footer"/>
    <w:basedOn w:val="Normal"/>
    <w:link w:val="PiedepginaCar"/>
    <w:uiPriority w:val="99"/>
    <w:unhideWhenUsed/>
    <w:rsid w:val="001F4D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19702">
      <w:bodyDiv w:val="1"/>
      <w:marLeft w:val="0"/>
      <w:marRight w:val="0"/>
      <w:marTop w:val="0"/>
      <w:marBottom w:val="0"/>
      <w:divBdr>
        <w:top w:val="none" w:sz="0" w:space="0" w:color="auto"/>
        <w:left w:val="none" w:sz="0" w:space="0" w:color="auto"/>
        <w:bottom w:val="none" w:sz="0" w:space="0" w:color="auto"/>
        <w:right w:val="none" w:sz="0" w:space="0" w:color="auto"/>
      </w:divBdr>
      <w:divsChild>
        <w:div w:id="1119955037">
          <w:marLeft w:val="0"/>
          <w:marRight w:val="0"/>
          <w:marTop w:val="0"/>
          <w:marBottom w:val="0"/>
          <w:divBdr>
            <w:top w:val="none" w:sz="0" w:space="0" w:color="auto"/>
            <w:left w:val="none" w:sz="0" w:space="0" w:color="auto"/>
            <w:bottom w:val="none" w:sz="0" w:space="0" w:color="auto"/>
            <w:right w:val="none" w:sz="0" w:space="0" w:color="auto"/>
          </w:divBdr>
        </w:div>
        <w:div w:id="219369181">
          <w:marLeft w:val="0"/>
          <w:marRight w:val="0"/>
          <w:marTop w:val="0"/>
          <w:marBottom w:val="0"/>
          <w:divBdr>
            <w:top w:val="none" w:sz="0" w:space="0" w:color="auto"/>
            <w:left w:val="none" w:sz="0" w:space="0" w:color="auto"/>
            <w:bottom w:val="none" w:sz="0" w:space="0" w:color="auto"/>
            <w:right w:val="none" w:sz="0" w:space="0" w:color="auto"/>
          </w:divBdr>
        </w:div>
        <w:div w:id="534195795">
          <w:marLeft w:val="0"/>
          <w:marRight w:val="0"/>
          <w:marTop w:val="0"/>
          <w:marBottom w:val="0"/>
          <w:divBdr>
            <w:top w:val="none" w:sz="0" w:space="0" w:color="auto"/>
            <w:left w:val="none" w:sz="0" w:space="0" w:color="auto"/>
            <w:bottom w:val="none" w:sz="0" w:space="0" w:color="auto"/>
            <w:right w:val="none" w:sz="0" w:space="0" w:color="auto"/>
          </w:divBdr>
        </w:div>
        <w:div w:id="1085372108">
          <w:marLeft w:val="0"/>
          <w:marRight w:val="0"/>
          <w:marTop w:val="0"/>
          <w:marBottom w:val="0"/>
          <w:divBdr>
            <w:top w:val="single" w:sz="6" w:space="0" w:color="666666"/>
            <w:left w:val="none" w:sz="0" w:space="0" w:color="auto"/>
            <w:bottom w:val="none" w:sz="0" w:space="0" w:color="auto"/>
            <w:right w:val="none" w:sz="0" w:space="0" w:color="auto"/>
          </w:divBdr>
          <w:divsChild>
            <w:div w:id="7369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099">
      <w:bodyDiv w:val="1"/>
      <w:marLeft w:val="0"/>
      <w:marRight w:val="0"/>
      <w:marTop w:val="0"/>
      <w:marBottom w:val="0"/>
      <w:divBdr>
        <w:top w:val="none" w:sz="0" w:space="0" w:color="auto"/>
        <w:left w:val="none" w:sz="0" w:space="0" w:color="auto"/>
        <w:bottom w:val="none" w:sz="0" w:space="0" w:color="auto"/>
        <w:right w:val="none" w:sz="0" w:space="0" w:color="auto"/>
      </w:divBdr>
    </w:div>
    <w:div w:id="1286812843">
      <w:bodyDiv w:val="1"/>
      <w:marLeft w:val="0"/>
      <w:marRight w:val="0"/>
      <w:marTop w:val="0"/>
      <w:marBottom w:val="0"/>
      <w:divBdr>
        <w:top w:val="none" w:sz="0" w:space="0" w:color="auto"/>
        <w:left w:val="none" w:sz="0" w:space="0" w:color="auto"/>
        <w:bottom w:val="none" w:sz="0" w:space="0" w:color="auto"/>
        <w:right w:val="none" w:sz="0" w:space="0" w:color="auto"/>
      </w:divBdr>
      <w:divsChild>
        <w:div w:id="1312828311">
          <w:marLeft w:val="0"/>
          <w:marRight w:val="0"/>
          <w:marTop w:val="0"/>
          <w:marBottom w:val="0"/>
          <w:divBdr>
            <w:top w:val="none" w:sz="0" w:space="0" w:color="auto"/>
            <w:left w:val="none" w:sz="0" w:space="0" w:color="auto"/>
            <w:bottom w:val="none" w:sz="0" w:space="0" w:color="auto"/>
            <w:right w:val="none" w:sz="0" w:space="0" w:color="auto"/>
          </w:divBdr>
        </w:div>
      </w:divsChild>
    </w:div>
    <w:div w:id="1508792516">
      <w:bodyDiv w:val="1"/>
      <w:marLeft w:val="0"/>
      <w:marRight w:val="0"/>
      <w:marTop w:val="0"/>
      <w:marBottom w:val="0"/>
      <w:divBdr>
        <w:top w:val="none" w:sz="0" w:space="0" w:color="auto"/>
        <w:left w:val="none" w:sz="0" w:space="0" w:color="auto"/>
        <w:bottom w:val="none" w:sz="0" w:space="0" w:color="auto"/>
        <w:right w:val="none" w:sz="0" w:space="0" w:color="auto"/>
      </w:divBdr>
    </w:div>
    <w:div w:id="1687176087">
      <w:bodyDiv w:val="1"/>
      <w:marLeft w:val="0"/>
      <w:marRight w:val="0"/>
      <w:marTop w:val="0"/>
      <w:marBottom w:val="0"/>
      <w:divBdr>
        <w:top w:val="none" w:sz="0" w:space="0" w:color="auto"/>
        <w:left w:val="none" w:sz="0" w:space="0" w:color="auto"/>
        <w:bottom w:val="none" w:sz="0" w:space="0" w:color="auto"/>
        <w:right w:val="none" w:sz="0" w:space="0" w:color="auto"/>
      </w:divBdr>
    </w:div>
    <w:div w:id="1739472763">
      <w:bodyDiv w:val="1"/>
      <w:marLeft w:val="0"/>
      <w:marRight w:val="0"/>
      <w:marTop w:val="0"/>
      <w:marBottom w:val="0"/>
      <w:divBdr>
        <w:top w:val="none" w:sz="0" w:space="0" w:color="auto"/>
        <w:left w:val="none" w:sz="0" w:space="0" w:color="auto"/>
        <w:bottom w:val="none" w:sz="0" w:space="0" w:color="auto"/>
        <w:right w:val="none" w:sz="0" w:space="0" w:color="auto"/>
      </w:divBdr>
      <w:divsChild>
        <w:div w:id="1217008589">
          <w:marLeft w:val="0"/>
          <w:marRight w:val="0"/>
          <w:marTop w:val="0"/>
          <w:marBottom w:val="0"/>
          <w:divBdr>
            <w:top w:val="none" w:sz="0" w:space="0" w:color="auto"/>
            <w:left w:val="none" w:sz="0" w:space="0" w:color="auto"/>
            <w:bottom w:val="none" w:sz="0" w:space="0" w:color="auto"/>
            <w:right w:val="none" w:sz="0" w:space="0" w:color="auto"/>
          </w:divBdr>
        </w:div>
        <w:div w:id="999582076">
          <w:marLeft w:val="0"/>
          <w:marRight w:val="0"/>
          <w:marTop w:val="0"/>
          <w:marBottom w:val="0"/>
          <w:divBdr>
            <w:top w:val="none" w:sz="0" w:space="0" w:color="auto"/>
            <w:left w:val="none" w:sz="0" w:space="0" w:color="auto"/>
            <w:bottom w:val="none" w:sz="0" w:space="0" w:color="auto"/>
            <w:right w:val="none" w:sz="0" w:space="0" w:color="auto"/>
          </w:divBdr>
        </w:div>
      </w:divsChild>
    </w:div>
    <w:div w:id="1848251224">
      <w:bodyDiv w:val="1"/>
      <w:marLeft w:val="0"/>
      <w:marRight w:val="0"/>
      <w:marTop w:val="0"/>
      <w:marBottom w:val="0"/>
      <w:divBdr>
        <w:top w:val="none" w:sz="0" w:space="0" w:color="auto"/>
        <w:left w:val="none" w:sz="0" w:space="0" w:color="auto"/>
        <w:bottom w:val="none" w:sz="0" w:space="0" w:color="auto"/>
        <w:right w:val="none" w:sz="0" w:space="0" w:color="auto"/>
      </w:divBdr>
    </w:div>
    <w:div w:id="2058162309">
      <w:bodyDiv w:val="1"/>
      <w:marLeft w:val="0"/>
      <w:marRight w:val="0"/>
      <w:marTop w:val="0"/>
      <w:marBottom w:val="0"/>
      <w:divBdr>
        <w:top w:val="none" w:sz="0" w:space="0" w:color="auto"/>
        <w:left w:val="none" w:sz="0" w:space="0" w:color="auto"/>
        <w:bottom w:val="none" w:sz="0" w:space="0" w:color="auto"/>
        <w:right w:val="none" w:sz="0" w:space="0" w:color="auto"/>
      </w:divBdr>
      <w:divsChild>
        <w:div w:id="138405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Catecismo/lacruz.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ciprensa.com/iglesia/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2016-10-09T14:04:00Z</cp:lastPrinted>
  <dcterms:created xsi:type="dcterms:W3CDTF">2016-06-28T17:21:00Z</dcterms:created>
  <dcterms:modified xsi:type="dcterms:W3CDTF">2016-10-09T14:05:00Z</dcterms:modified>
</cp:coreProperties>
</file>