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F3" w:rsidRDefault="00B731F3" w:rsidP="00E943BE">
      <w:pPr>
        <w:pStyle w:val="Sinespaciado"/>
      </w:pPr>
    </w:p>
    <w:p w:rsidR="00B731F3" w:rsidRDefault="00B731F3" w:rsidP="00504906">
      <w:pPr>
        <w:jc w:val="center"/>
        <w:rPr>
          <w:b/>
        </w:rPr>
      </w:pPr>
    </w:p>
    <w:p w:rsidR="008B5FA0" w:rsidRPr="008B5FA0" w:rsidRDefault="00E31E81" w:rsidP="00504906">
      <w:pPr>
        <w:jc w:val="center"/>
        <w:rPr>
          <w:b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FFD1D" wp14:editId="050DE6B4">
                <wp:simplePos x="0" y="0"/>
                <wp:positionH relativeFrom="margin">
                  <wp:align>right</wp:align>
                </wp:positionH>
                <wp:positionV relativeFrom="paragraph">
                  <wp:posOffset>547</wp:posOffset>
                </wp:positionV>
                <wp:extent cx="1828800" cy="102997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30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1E81" w:rsidRPr="00B731F3" w:rsidRDefault="00E31E81" w:rsidP="00C403D8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31F3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CUADRO SÍNTESIS DEL TRABAJO PARA CUARESMA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2FFD1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92.8pt;margin-top:.05pt;width:2in;height:81.1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" filled="f" stroked="f">
                <v:fill o:detectmouseclick="t"/>
                <v:textbox>
                  <w:txbxContent>
                    <w:p w:rsidR="00E31E81" w:rsidRPr="00B731F3" w:rsidRDefault="00E31E81" w:rsidP="00C403D8">
                      <w:pPr>
                        <w:jc w:val="center"/>
                        <w:rPr>
                          <w:b/>
                          <w:color w:val="262626" w:themeColor="text1" w:themeTint="D9"/>
                          <w:sz w:val="5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31F3">
                        <w:rPr>
                          <w:b/>
                          <w:color w:val="262626" w:themeColor="text1" w:themeTint="D9"/>
                          <w:sz w:val="5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CUADRO SÍNTESIS DEL TRABAJO </w:t>
                      </w:r>
                      <w:r w:rsidRPr="00B731F3">
                        <w:rPr>
                          <w:b/>
                          <w:color w:val="262626" w:themeColor="text1" w:themeTint="D9"/>
                          <w:sz w:val="5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</w:t>
                      </w:r>
                      <w:r w:rsidRPr="00B731F3">
                        <w:rPr>
                          <w:b/>
                          <w:color w:val="262626" w:themeColor="text1" w:themeTint="D9"/>
                          <w:sz w:val="5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CUARESMA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decuadrcula1Claro-nfasis21"/>
        <w:tblpPr w:leftFromText="141" w:rightFromText="141" w:vertAnchor="text" w:horzAnchor="margin" w:tblpXSpec="right" w:tblpY="67"/>
        <w:tblOverlap w:val="never"/>
        <w:tblW w:w="14029" w:type="dxa"/>
        <w:tblLook w:val="04A0" w:firstRow="1" w:lastRow="0" w:firstColumn="1" w:lastColumn="0" w:noHBand="0" w:noVBand="1"/>
      </w:tblPr>
      <w:tblGrid>
        <w:gridCol w:w="1989"/>
        <w:gridCol w:w="1834"/>
        <w:gridCol w:w="2126"/>
        <w:gridCol w:w="4394"/>
        <w:gridCol w:w="3686"/>
      </w:tblGrid>
      <w:tr w:rsidR="00C403D8" w:rsidRPr="00A2191C" w:rsidTr="00E94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31E81" w:rsidRPr="00E31E81" w:rsidRDefault="00E31E81" w:rsidP="00E943BE">
            <w:pPr>
              <w:jc w:val="center"/>
            </w:pPr>
          </w:p>
          <w:p w:rsidR="00A2191C" w:rsidRPr="00E31E81" w:rsidRDefault="00E31E81" w:rsidP="00E943BE">
            <w:pPr>
              <w:jc w:val="center"/>
            </w:pPr>
            <w:r w:rsidRPr="00E31E81">
              <w:t>DOMINGO</w:t>
            </w:r>
          </w:p>
          <w:p w:rsidR="00E31E81" w:rsidRPr="00E31E81" w:rsidRDefault="00E31E81" w:rsidP="00E943BE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31E81" w:rsidRPr="00E31E81" w:rsidRDefault="00E31E81" w:rsidP="00E943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2191C" w:rsidRPr="00E31E81" w:rsidRDefault="00E31E81" w:rsidP="00E943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31E81">
              <w:t>VALOR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31E81" w:rsidRPr="00E31E81" w:rsidRDefault="00E31E81" w:rsidP="00E943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2191C" w:rsidRPr="00E31E81" w:rsidRDefault="00E31E81" w:rsidP="00E943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31E81">
              <w:t>SLOGAN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31E81" w:rsidRPr="00E31E81" w:rsidRDefault="00E31E81" w:rsidP="00E943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2191C" w:rsidRPr="00E31E81" w:rsidRDefault="00E31E81" w:rsidP="00E943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31E81">
              <w:t>PREGUNTA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31E81" w:rsidRPr="00E31E81" w:rsidRDefault="00E31E81" w:rsidP="00E943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2191C" w:rsidRPr="00E31E81" w:rsidRDefault="00E31E81" w:rsidP="00E943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CAPSULAS</w:t>
            </w:r>
          </w:p>
        </w:tc>
      </w:tr>
      <w:tr w:rsidR="00C403D8" w:rsidTr="007514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191C" w:rsidRPr="00E31E81" w:rsidRDefault="00A2191C" w:rsidP="00E943BE">
            <w:pPr>
              <w:pStyle w:val="Prrafodelista"/>
              <w:numPr>
                <w:ilvl w:val="0"/>
                <w:numId w:val="2"/>
              </w:numPr>
              <w:ind w:left="454"/>
              <w:jc w:val="left"/>
              <w:rPr>
                <w:b w:val="0"/>
                <w:sz w:val="24"/>
                <w:szCs w:val="24"/>
              </w:rPr>
            </w:pPr>
            <w:r w:rsidRPr="00E31E81">
              <w:rPr>
                <w:b w:val="0"/>
                <w:sz w:val="24"/>
                <w:szCs w:val="24"/>
              </w:rPr>
              <w:t xml:space="preserve">Buen samaritano. </w:t>
            </w:r>
            <w:proofErr w:type="spellStart"/>
            <w:r w:rsidRPr="00E31E81">
              <w:rPr>
                <w:b w:val="0"/>
                <w:sz w:val="24"/>
                <w:szCs w:val="24"/>
              </w:rPr>
              <w:t>Lc</w:t>
            </w:r>
            <w:proofErr w:type="spellEnd"/>
            <w:r w:rsidRPr="00E31E81">
              <w:rPr>
                <w:b w:val="0"/>
                <w:sz w:val="24"/>
                <w:szCs w:val="24"/>
              </w:rPr>
              <w:t xml:space="preserve"> 10, 25-37</w:t>
            </w:r>
          </w:p>
          <w:p w:rsidR="00E31E81" w:rsidRPr="00E31E81" w:rsidRDefault="00E31E81" w:rsidP="00E943BE">
            <w:pPr>
              <w:pStyle w:val="Prrafodelista"/>
              <w:ind w:left="45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191C" w:rsidRPr="00E943BE" w:rsidRDefault="00A2191C" w:rsidP="00E94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943BE">
              <w:rPr>
                <w:b/>
                <w:sz w:val="24"/>
                <w:szCs w:val="24"/>
              </w:rPr>
              <w:t>Compasión - cuidado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191C" w:rsidRPr="00E943BE" w:rsidRDefault="00B62968" w:rsidP="00E94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943BE">
              <w:rPr>
                <w:b/>
                <w:sz w:val="24"/>
                <w:szCs w:val="24"/>
              </w:rPr>
              <w:t>De la compasión al cuidado del otro.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191C" w:rsidRPr="00E943BE" w:rsidRDefault="00A2191C" w:rsidP="00E94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943BE">
              <w:rPr>
                <w:b/>
                <w:sz w:val="24"/>
                <w:szCs w:val="24"/>
              </w:rPr>
              <w:t xml:space="preserve">Yo </w:t>
            </w:r>
            <w:r w:rsidR="00B62968" w:rsidRPr="00E943BE">
              <w:rPr>
                <w:b/>
                <w:sz w:val="24"/>
                <w:szCs w:val="24"/>
              </w:rPr>
              <w:t>¿</w:t>
            </w:r>
            <w:r w:rsidRPr="00E943BE">
              <w:rPr>
                <w:b/>
                <w:sz w:val="24"/>
                <w:szCs w:val="24"/>
              </w:rPr>
              <w:t xml:space="preserve">de </w:t>
            </w:r>
            <w:r w:rsidR="00E943BE" w:rsidRPr="00E943BE">
              <w:rPr>
                <w:b/>
                <w:sz w:val="24"/>
                <w:szCs w:val="24"/>
              </w:rPr>
              <w:t>quién</w:t>
            </w:r>
            <w:r w:rsidR="00B62968" w:rsidRPr="00E943BE">
              <w:rPr>
                <w:b/>
                <w:sz w:val="24"/>
                <w:szCs w:val="24"/>
              </w:rPr>
              <w:t xml:space="preserve"> puedo ser prójimo esta semana?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758D7" w:rsidRPr="00751455" w:rsidRDefault="009758D7" w:rsidP="00E94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5F6FE1" w:rsidRPr="00751455" w:rsidRDefault="00504906" w:rsidP="00E94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51455">
              <w:rPr>
                <w:b/>
                <w:sz w:val="24"/>
                <w:szCs w:val="24"/>
              </w:rPr>
              <w:t>Blancas y azules</w:t>
            </w:r>
          </w:p>
        </w:tc>
      </w:tr>
      <w:tr w:rsidR="00C403D8" w:rsidTr="007514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04906" w:rsidRPr="00E31E81" w:rsidRDefault="00504906" w:rsidP="00E943BE">
            <w:pPr>
              <w:pStyle w:val="Prrafodelista"/>
              <w:numPr>
                <w:ilvl w:val="0"/>
                <w:numId w:val="2"/>
              </w:numPr>
              <w:ind w:left="454"/>
              <w:jc w:val="left"/>
              <w:rPr>
                <w:b w:val="0"/>
                <w:sz w:val="24"/>
                <w:szCs w:val="24"/>
              </w:rPr>
            </w:pPr>
            <w:r w:rsidRPr="00E31E81">
              <w:rPr>
                <w:b w:val="0"/>
                <w:sz w:val="24"/>
                <w:szCs w:val="24"/>
              </w:rPr>
              <w:t xml:space="preserve">Rico y Lázaro. </w:t>
            </w:r>
            <w:proofErr w:type="spellStart"/>
            <w:r w:rsidRPr="00E31E81">
              <w:rPr>
                <w:b w:val="0"/>
                <w:sz w:val="24"/>
                <w:szCs w:val="24"/>
              </w:rPr>
              <w:t>Lc</w:t>
            </w:r>
            <w:proofErr w:type="spellEnd"/>
            <w:r w:rsidRPr="00E31E81">
              <w:rPr>
                <w:b w:val="0"/>
                <w:sz w:val="24"/>
                <w:szCs w:val="24"/>
              </w:rPr>
              <w:t xml:space="preserve"> 16,19-31</w:t>
            </w:r>
          </w:p>
          <w:p w:rsidR="00504906" w:rsidRPr="00E31E81" w:rsidRDefault="00504906" w:rsidP="00E943BE">
            <w:pPr>
              <w:pStyle w:val="Prrafodelista"/>
              <w:ind w:left="45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04906" w:rsidRPr="00E943BE" w:rsidRDefault="00504906" w:rsidP="00E94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943BE">
              <w:rPr>
                <w:b/>
                <w:sz w:val="24"/>
                <w:szCs w:val="24"/>
              </w:rPr>
              <w:t>Visibilidad -Caridad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04906" w:rsidRPr="00E943BE" w:rsidRDefault="00504906" w:rsidP="00E94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943BE">
              <w:rPr>
                <w:b/>
                <w:sz w:val="24"/>
                <w:szCs w:val="24"/>
              </w:rPr>
              <w:t>De la invisibilidad a la caridad efectiva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04906" w:rsidRPr="00E943BE" w:rsidRDefault="00504906" w:rsidP="00E94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943BE">
              <w:rPr>
                <w:b/>
                <w:sz w:val="24"/>
                <w:szCs w:val="24"/>
              </w:rPr>
              <w:t>¿Cómo puedo experimentar la misericordia de Dios, si no la he sentido con el pobre que está a mi lado?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04906" w:rsidRPr="00751455" w:rsidRDefault="00504906" w:rsidP="00E94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504906" w:rsidRPr="00751455" w:rsidRDefault="00504906" w:rsidP="00E94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51455">
              <w:rPr>
                <w:b/>
                <w:sz w:val="24"/>
                <w:szCs w:val="24"/>
              </w:rPr>
              <w:t>Rojas y blancas</w:t>
            </w:r>
          </w:p>
          <w:p w:rsidR="00504906" w:rsidRPr="00751455" w:rsidRDefault="00504906" w:rsidP="00E94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504906" w:rsidTr="007514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04906" w:rsidRPr="00E31E81" w:rsidRDefault="00504906" w:rsidP="00E943BE">
            <w:pPr>
              <w:pStyle w:val="Prrafodelista"/>
              <w:numPr>
                <w:ilvl w:val="0"/>
                <w:numId w:val="2"/>
              </w:numPr>
              <w:ind w:left="454"/>
              <w:jc w:val="left"/>
              <w:rPr>
                <w:b w:val="0"/>
                <w:sz w:val="24"/>
                <w:szCs w:val="24"/>
              </w:rPr>
            </w:pPr>
            <w:r w:rsidRPr="00E31E81">
              <w:rPr>
                <w:b w:val="0"/>
                <w:sz w:val="24"/>
                <w:szCs w:val="24"/>
              </w:rPr>
              <w:t xml:space="preserve">Oveja perdida. </w:t>
            </w:r>
            <w:proofErr w:type="spellStart"/>
            <w:r w:rsidRPr="00E31E81">
              <w:rPr>
                <w:b w:val="0"/>
                <w:sz w:val="24"/>
                <w:szCs w:val="24"/>
              </w:rPr>
              <w:t>Lc</w:t>
            </w:r>
            <w:proofErr w:type="spellEnd"/>
            <w:r w:rsidRPr="00E31E81">
              <w:rPr>
                <w:b w:val="0"/>
                <w:sz w:val="24"/>
                <w:szCs w:val="24"/>
              </w:rPr>
              <w:t xml:space="preserve"> 15,4…</w:t>
            </w:r>
          </w:p>
          <w:p w:rsidR="00504906" w:rsidRPr="00E31E81" w:rsidRDefault="00504906" w:rsidP="00E943BE">
            <w:pPr>
              <w:pStyle w:val="Prrafodelista"/>
              <w:ind w:left="45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04906" w:rsidRPr="00E943BE" w:rsidRDefault="00504906" w:rsidP="00E94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943BE">
              <w:rPr>
                <w:b/>
                <w:sz w:val="24"/>
                <w:szCs w:val="24"/>
              </w:rPr>
              <w:t>Encuentro-fiesta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04906" w:rsidRPr="00E943BE" w:rsidRDefault="00504906" w:rsidP="00E94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943BE">
              <w:rPr>
                <w:b/>
                <w:sz w:val="24"/>
                <w:szCs w:val="24"/>
              </w:rPr>
              <w:t>Del encuentro  a la fiesta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04906" w:rsidRPr="00E943BE" w:rsidRDefault="00504906" w:rsidP="00E94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b/>
                <w:sz w:val="24"/>
                <w:szCs w:val="24"/>
                <w:lang w:eastAsia="ja-JP"/>
              </w:rPr>
            </w:pPr>
            <w:r w:rsidRPr="00E943BE">
              <w:rPr>
                <w:b/>
                <w:sz w:val="24"/>
                <w:szCs w:val="24"/>
              </w:rPr>
              <w:t>¿Los otros notan en mí la alegría que me produce el encuentro con Cristo?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04906" w:rsidRPr="00751455" w:rsidRDefault="00504906" w:rsidP="00E94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504906" w:rsidRPr="00751455" w:rsidRDefault="00504906" w:rsidP="00E94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51455">
              <w:rPr>
                <w:b/>
                <w:sz w:val="24"/>
                <w:szCs w:val="24"/>
              </w:rPr>
              <w:t>Rojas y amarillas</w:t>
            </w:r>
          </w:p>
          <w:p w:rsidR="00504906" w:rsidRPr="00751455" w:rsidRDefault="00504906" w:rsidP="00E94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C403D8" w:rsidTr="007514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04906" w:rsidRPr="00E31E81" w:rsidRDefault="00504906" w:rsidP="00E943BE">
            <w:pPr>
              <w:pStyle w:val="Prrafodelista"/>
              <w:numPr>
                <w:ilvl w:val="0"/>
                <w:numId w:val="2"/>
              </w:numPr>
              <w:ind w:left="454"/>
              <w:jc w:val="left"/>
              <w:rPr>
                <w:b w:val="0"/>
                <w:sz w:val="24"/>
                <w:szCs w:val="24"/>
              </w:rPr>
            </w:pPr>
            <w:r w:rsidRPr="00E31E81">
              <w:rPr>
                <w:b w:val="0"/>
                <w:sz w:val="24"/>
                <w:szCs w:val="24"/>
              </w:rPr>
              <w:t xml:space="preserve">Mujer pecadora. </w:t>
            </w:r>
            <w:proofErr w:type="spellStart"/>
            <w:r w:rsidRPr="00E31E81">
              <w:rPr>
                <w:b w:val="0"/>
                <w:sz w:val="24"/>
                <w:szCs w:val="24"/>
              </w:rPr>
              <w:t>Lc</w:t>
            </w:r>
            <w:proofErr w:type="spellEnd"/>
            <w:r w:rsidRPr="00E31E81">
              <w:rPr>
                <w:b w:val="0"/>
                <w:sz w:val="24"/>
                <w:szCs w:val="24"/>
              </w:rPr>
              <w:t>. 7,36-50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04906" w:rsidRPr="00E943BE" w:rsidRDefault="00504906" w:rsidP="00E94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943BE">
              <w:rPr>
                <w:b/>
                <w:sz w:val="24"/>
                <w:szCs w:val="24"/>
              </w:rPr>
              <w:t>Perdón-amor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04906" w:rsidRPr="00E943BE" w:rsidRDefault="00504906" w:rsidP="00E94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943BE">
              <w:rPr>
                <w:b/>
                <w:sz w:val="24"/>
                <w:szCs w:val="24"/>
              </w:rPr>
              <w:t>Del perdón a la capacidad de amar.</w:t>
            </w:r>
          </w:p>
          <w:p w:rsidR="00504906" w:rsidRPr="00E943BE" w:rsidRDefault="00504906" w:rsidP="00E94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04906" w:rsidRPr="00E943BE" w:rsidRDefault="00504906" w:rsidP="00E94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943BE">
              <w:rPr>
                <w:b/>
                <w:sz w:val="24"/>
                <w:szCs w:val="24"/>
              </w:rPr>
              <w:t>¿He hecho experiencia de aquella misericordia de Dios que me impulsa también a perdonar al hermano?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04906" w:rsidRPr="00751455" w:rsidRDefault="00504906" w:rsidP="00E94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504906" w:rsidRPr="00751455" w:rsidRDefault="00504906" w:rsidP="00E94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504906" w:rsidRPr="00751455" w:rsidRDefault="00504906" w:rsidP="00E94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51455">
              <w:rPr>
                <w:b/>
                <w:sz w:val="24"/>
                <w:szCs w:val="24"/>
              </w:rPr>
              <w:t>Verdes y Blancas</w:t>
            </w:r>
          </w:p>
        </w:tc>
      </w:tr>
      <w:tr w:rsidR="00C403D8" w:rsidTr="007514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04906" w:rsidRPr="00E31E81" w:rsidRDefault="00504906" w:rsidP="00E943BE">
            <w:pPr>
              <w:pStyle w:val="Prrafodelista"/>
              <w:numPr>
                <w:ilvl w:val="0"/>
                <w:numId w:val="2"/>
              </w:numPr>
              <w:ind w:left="454"/>
              <w:jc w:val="left"/>
              <w:rPr>
                <w:b w:val="0"/>
                <w:sz w:val="24"/>
                <w:szCs w:val="24"/>
              </w:rPr>
            </w:pPr>
            <w:r w:rsidRPr="00E31E81">
              <w:rPr>
                <w:b w:val="0"/>
                <w:sz w:val="24"/>
                <w:szCs w:val="24"/>
              </w:rPr>
              <w:t xml:space="preserve">Hijo prodigo. </w:t>
            </w:r>
            <w:proofErr w:type="spellStart"/>
            <w:r w:rsidRPr="00E31E81">
              <w:rPr>
                <w:b w:val="0"/>
                <w:sz w:val="24"/>
                <w:szCs w:val="24"/>
              </w:rPr>
              <w:t>Lc</w:t>
            </w:r>
            <w:proofErr w:type="spellEnd"/>
            <w:r w:rsidRPr="00E31E81">
              <w:rPr>
                <w:b w:val="0"/>
                <w:sz w:val="24"/>
                <w:szCs w:val="24"/>
              </w:rPr>
              <w:t xml:space="preserve"> 15, 11-32</w:t>
            </w:r>
          </w:p>
          <w:p w:rsidR="00504906" w:rsidRPr="00E31E81" w:rsidRDefault="00504906" w:rsidP="00E943BE">
            <w:pPr>
              <w:pStyle w:val="Prrafodelista"/>
              <w:ind w:left="45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04906" w:rsidRPr="00E943BE" w:rsidRDefault="00504906" w:rsidP="00E94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943BE">
              <w:rPr>
                <w:b/>
                <w:sz w:val="24"/>
                <w:szCs w:val="24"/>
              </w:rPr>
              <w:t>Alegría y misericordia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04906" w:rsidRPr="00E943BE" w:rsidRDefault="00504906" w:rsidP="00E94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943BE">
              <w:rPr>
                <w:b/>
                <w:sz w:val="24"/>
                <w:szCs w:val="24"/>
              </w:rPr>
              <w:t>De la alegría a  gestos  de misericordia</w:t>
            </w:r>
          </w:p>
          <w:p w:rsidR="00504906" w:rsidRPr="00E943BE" w:rsidRDefault="00504906" w:rsidP="00E94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504906" w:rsidRPr="00E943BE" w:rsidRDefault="00504906" w:rsidP="00E94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04906" w:rsidRPr="00E943BE" w:rsidRDefault="00504906" w:rsidP="00E94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943BE">
              <w:rPr>
                <w:b/>
                <w:sz w:val="24"/>
                <w:szCs w:val="24"/>
              </w:rPr>
              <w:t>¿Soy capaz de dejarme abrazar por la misericordia de Dios y transmitirla a los demás?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04906" w:rsidRPr="00751455" w:rsidRDefault="00504906" w:rsidP="00E94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504906" w:rsidRPr="00751455" w:rsidRDefault="00504906" w:rsidP="00E94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51455">
              <w:rPr>
                <w:b/>
                <w:sz w:val="24"/>
                <w:szCs w:val="24"/>
              </w:rPr>
              <w:t>Azules y Azules</w:t>
            </w:r>
          </w:p>
        </w:tc>
      </w:tr>
    </w:tbl>
    <w:p w:rsidR="00B731F3" w:rsidRDefault="00B731F3" w:rsidP="00E825F5">
      <w:pPr>
        <w:rPr>
          <w:b/>
        </w:rPr>
      </w:pPr>
    </w:p>
    <w:p w:rsidR="00B731F3" w:rsidRDefault="00B731F3" w:rsidP="00E825F5">
      <w:pPr>
        <w:rPr>
          <w:b/>
        </w:rPr>
      </w:pPr>
    </w:p>
    <w:p w:rsidR="00B731F3" w:rsidRDefault="00B731F3" w:rsidP="00E825F5">
      <w:pPr>
        <w:rPr>
          <w:b/>
        </w:rPr>
      </w:pPr>
    </w:p>
    <w:p w:rsidR="00B731F3" w:rsidRDefault="00B731F3" w:rsidP="00E825F5">
      <w:pPr>
        <w:rPr>
          <w:b/>
        </w:rPr>
      </w:pPr>
    </w:p>
    <w:p w:rsidR="00B731F3" w:rsidRDefault="00B731F3" w:rsidP="00E825F5">
      <w:pPr>
        <w:rPr>
          <w:b/>
        </w:rPr>
      </w:pPr>
    </w:p>
    <w:p w:rsidR="00B731F3" w:rsidRDefault="00B731F3" w:rsidP="00E825F5">
      <w:pPr>
        <w:rPr>
          <w:b/>
        </w:rPr>
      </w:pPr>
    </w:p>
    <w:p w:rsidR="00B731F3" w:rsidRDefault="00A11F09" w:rsidP="00E825F5">
      <w:pPr>
        <w:rPr>
          <w:b/>
        </w:rPr>
      </w:pPr>
      <w:r>
        <w:rPr>
          <w:b/>
        </w:rPr>
        <w:t>NOTA:</w:t>
      </w:r>
      <w:bookmarkStart w:id="0" w:name="_GoBack"/>
      <w:bookmarkEnd w:id="0"/>
    </w:p>
    <w:p w:rsidR="00B731F3" w:rsidRDefault="00B731F3" w:rsidP="00E825F5">
      <w:pPr>
        <w:rPr>
          <w:b/>
        </w:rPr>
      </w:pPr>
    </w:p>
    <w:p w:rsidR="00B731F3" w:rsidRPr="00B00EFB" w:rsidRDefault="00A11F09" w:rsidP="00E825F5">
      <w:pPr>
        <w:rPr>
          <w:b/>
        </w:rPr>
      </w:pPr>
      <w:r>
        <w:rPr>
          <w:b/>
        </w:rPr>
        <w:t xml:space="preserve">Los </w:t>
      </w:r>
      <w:r w:rsidR="00B731F3">
        <w:rPr>
          <w:b/>
        </w:rPr>
        <w:t xml:space="preserve">primeros 5 días de cuaresma, desde el miércoles de ceniza hasta el Domingo primero de cuaresma, se usan las </w:t>
      </w:r>
      <w:proofErr w:type="spellStart"/>
      <w:r w:rsidR="00B731F3">
        <w:rPr>
          <w:b/>
        </w:rPr>
        <w:t>misericordinas</w:t>
      </w:r>
      <w:proofErr w:type="spellEnd"/>
      <w:r w:rsidR="00B731F3">
        <w:rPr>
          <w:b/>
        </w:rPr>
        <w:t xml:space="preserve"> verdes y amarillas; las semanas siguientes son de lunes a Domingo, como lo indica el cuadro.</w:t>
      </w:r>
    </w:p>
    <w:sectPr w:rsidR="00B731F3" w:rsidRPr="00B00EFB" w:rsidSect="00B731F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467" w:rsidRDefault="00A66467" w:rsidP="00C403D8">
      <w:r>
        <w:separator/>
      </w:r>
    </w:p>
  </w:endnote>
  <w:endnote w:type="continuationSeparator" w:id="0">
    <w:p w:rsidR="00A66467" w:rsidRDefault="00A66467" w:rsidP="00C4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467" w:rsidRDefault="00A66467" w:rsidP="00C403D8">
      <w:r>
        <w:separator/>
      </w:r>
    </w:p>
  </w:footnote>
  <w:footnote w:type="continuationSeparator" w:id="0">
    <w:p w:rsidR="00A66467" w:rsidRDefault="00A66467" w:rsidP="00C4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06D8"/>
    <w:multiLevelType w:val="hybridMultilevel"/>
    <w:tmpl w:val="E61C7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10063"/>
    <w:multiLevelType w:val="hybridMultilevel"/>
    <w:tmpl w:val="AECAED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B7DB4"/>
    <w:multiLevelType w:val="hybridMultilevel"/>
    <w:tmpl w:val="6BFC06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24644"/>
    <w:multiLevelType w:val="hybridMultilevel"/>
    <w:tmpl w:val="B81A71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E3091"/>
    <w:multiLevelType w:val="hybridMultilevel"/>
    <w:tmpl w:val="8BA0E4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56ACB"/>
    <w:multiLevelType w:val="hybridMultilevel"/>
    <w:tmpl w:val="88802AA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B0D3E"/>
    <w:multiLevelType w:val="hybridMultilevel"/>
    <w:tmpl w:val="39C468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3263F"/>
    <w:multiLevelType w:val="hybridMultilevel"/>
    <w:tmpl w:val="5010CA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F5"/>
    <w:rsid w:val="000645F8"/>
    <w:rsid w:val="00090309"/>
    <w:rsid w:val="000A60F6"/>
    <w:rsid w:val="000B6ABB"/>
    <w:rsid w:val="0014045E"/>
    <w:rsid w:val="00180CD3"/>
    <w:rsid w:val="001F43B3"/>
    <w:rsid w:val="00347B2E"/>
    <w:rsid w:val="003B464B"/>
    <w:rsid w:val="003B4EDF"/>
    <w:rsid w:val="003B5292"/>
    <w:rsid w:val="003E494D"/>
    <w:rsid w:val="00425874"/>
    <w:rsid w:val="004E15AA"/>
    <w:rsid w:val="00504906"/>
    <w:rsid w:val="00573162"/>
    <w:rsid w:val="0058622E"/>
    <w:rsid w:val="005F6FE1"/>
    <w:rsid w:val="0064267A"/>
    <w:rsid w:val="00690461"/>
    <w:rsid w:val="006D1AFB"/>
    <w:rsid w:val="00751455"/>
    <w:rsid w:val="007D2261"/>
    <w:rsid w:val="00820C66"/>
    <w:rsid w:val="008762C4"/>
    <w:rsid w:val="00884CC6"/>
    <w:rsid w:val="008B5FA0"/>
    <w:rsid w:val="009758D7"/>
    <w:rsid w:val="00985020"/>
    <w:rsid w:val="009F2972"/>
    <w:rsid w:val="00A11F09"/>
    <w:rsid w:val="00A2191C"/>
    <w:rsid w:val="00A66467"/>
    <w:rsid w:val="00A775BC"/>
    <w:rsid w:val="00A970B9"/>
    <w:rsid w:val="00AC3D53"/>
    <w:rsid w:val="00B00EFB"/>
    <w:rsid w:val="00B1766F"/>
    <w:rsid w:val="00B62968"/>
    <w:rsid w:val="00B731F3"/>
    <w:rsid w:val="00C403D8"/>
    <w:rsid w:val="00C529F8"/>
    <w:rsid w:val="00C9433B"/>
    <w:rsid w:val="00CA4FC2"/>
    <w:rsid w:val="00CA6E9D"/>
    <w:rsid w:val="00CD15BE"/>
    <w:rsid w:val="00D1354D"/>
    <w:rsid w:val="00D1473D"/>
    <w:rsid w:val="00E31E81"/>
    <w:rsid w:val="00E57300"/>
    <w:rsid w:val="00E77EB0"/>
    <w:rsid w:val="00E825F5"/>
    <w:rsid w:val="00E90DBC"/>
    <w:rsid w:val="00E943BE"/>
    <w:rsid w:val="00EC6FC3"/>
    <w:rsid w:val="00F4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EFB"/>
    <w:pPr>
      <w:ind w:left="720"/>
      <w:contextualSpacing/>
    </w:pPr>
  </w:style>
  <w:style w:type="table" w:styleId="Tablaconcuadrcula">
    <w:name w:val="Table Grid"/>
    <w:basedOn w:val="Tablanormal"/>
    <w:uiPriority w:val="39"/>
    <w:rsid w:val="008B5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1Claro-nfasis21">
    <w:name w:val="Tabla de cuadrícula 1 Claro - Énfasis 21"/>
    <w:basedOn w:val="Tablanormal"/>
    <w:uiPriority w:val="46"/>
    <w:rsid w:val="00A2191C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8762C4"/>
  </w:style>
  <w:style w:type="paragraph" w:styleId="Encabezado">
    <w:name w:val="header"/>
    <w:basedOn w:val="Normal"/>
    <w:link w:val="EncabezadoCar"/>
    <w:uiPriority w:val="99"/>
    <w:unhideWhenUsed/>
    <w:rsid w:val="00C403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03D8"/>
  </w:style>
  <w:style w:type="paragraph" w:styleId="Piedepgina">
    <w:name w:val="footer"/>
    <w:basedOn w:val="Normal"/>
    <w:link w:val="PiedepginaCar"/>
    <w:uiPriority w:val="99"/>
    <w:unhideWhenUsed/>
    <w:rsid w:val="00C403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EFB"/>
    <w:pPr>
      <w:ind w:left="720"/>
      <w:contextualSpacing/>
    </w:pPr>
  </w:style>
  <w:style w:type="table" w:styleId="Tablaconcuadrcula">
    <w:name w:val="Table Grid"/>
    <w:basedOn w:val="Tablanormal"/>
    <w:uiPriority w:val="39"/>
    <w:rsid w:val="008B5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1Claro-nfasis21">
    <w:name w:val="Tabla de cuadrícula 1 Claro - Énfasis 21"/>
    <w:basedOn w:val="Tablanormal"/>
    <w:uiPriority w:val="46"/>
    <w:rsid w:val="00A2191C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8762C4"/>
  </w:style>
  <w:style w:type="paragraph" w:styleId="Encabezado">
    <w:name w:val="header"/>
    <w:basedOn w:val="Normal"/>
    <w:link w:val="EncabezadoCar"/>
    <w:uiPriority w:val="99"/>
    <w:unhideWhenUsed/>
    <w:rsid w:val="00C403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03D8"/>
  </w:style>
  <w:style w:type="paragraph" w:styleId="Piedepgina">
    <w:name w:val="footer"/>
    <w:basedOn w:val="Normal"/>
    <w:link w:val="PiedepginaCar"/>
    <w:uiPriority w:val="99"/>
    <w:unhideWhenUsed/>
    <w:rsid w:val="00C403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Alba Lucia Giraldo</cp:lastModifiedBy>
  <cp:revision>13</cp:revision>
  <cp:lastPrinted>2016-02-09T16:19:00Z</cp:lastPrinted>
  <dcterms:created xsi:type="dcterms:W3CDTF">2015-12-07T02:24:00Z</dcterms:created>
  <dcterms:modified xsi:type="dcterms:W3CDTF">2016-02-15T20:03:00Z</dcterms:modified>
</cp:coreProperties>
</file>